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B6" w:rsidRDefault="00FE604E" w:rsidP="004B5A27">
      <w:pPr>
        <w:spacing w:before="77"/>
        <w:ind w:left="502" w:right="36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Ministère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</w:t>
      </w:r>
      <w:r w:rsidR="004B5A27">
        <w:rPr>
          <w:rFonts w:ascii="Times New Roman" w:hAnsi="Times New Roman"/>
          <w:b/>
          <w:i/>
          <w:sz w:val="24"/>
        </w:rPr>
        <w:t xml:space="preserve"> l</w:t>
      </w:r>
      <w:r>
        <w:rPr>
          <w:rFonts w:ascii="Times New Roman" w:hAnsi="Times New Roman"/>
          <w:b/>
          <w:i/>
          <w:sz w:val="24"/>
        </w:rPr>
        <w:t>’Enseignement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Supérieur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et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la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Recherche</w:t>
      </w:r>
      <w:r w:rsidR="004B5A2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Scientifique</w:t>
      </w:r>
    </w:p>
    <w:p w:rsidR="009E59B6" w:rsidRDefault="00FE604E">
      <w:pPr>
        <w:pStyle w:val="Corpsdetexte"/>
        <w:spacing w:before="3"/>
        <w:rPr>
          <w:rFonts w:ascii="Times New Roman"/>
          <w:i/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740335</wp:posOffset>
            </wp:positionH>
            <wp:positionV relativeFrom="paragraph">
              <wp:posOffset>230666</wp:posOffset>
            </wp:positionV>
            <wp:extent cx="623119" cy="55321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19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E36" w:rsidRPr="00756E3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margin-left:140.25pt;margin-top:11.15pt;width:328.5pt;height:48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" fillcolor="#cf6" stroked="f">
            <v:path arrowok="t"/>
            <v:textbox inset="0,0,0,0">
              <w:txbxContent>
                <w:p w:rsidR="009E59B6" w:rsidRDefault="00FE604E">
                  <w:pPr>
                    <w:spacing w:before="54"/>
                    <w:ind w:left="12" w:right="11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>Université</w:t>
                  </w:r>
                  <w:r w:rsidR="004B5A27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>Mouloud</w:t>
                  </w:r>
                  <w:r w:rsidR="004B5A27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>MAMMERI</w:t>
                  </w:r>
                  <w:r w:rsidR="004B5A27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>de</w:t>
                  </w:r>
                  <w:r w:rsidR="004B5A27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</w:rPr>
                    <w:t>Tizi-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4"/>
                      <w:sz w:val="24"/>
                    </w:rPr>
                    <w:t>Ouzou</w:t>
                  </w:r>
                </w:p>
                <w:p w:rsidR="009E59B6" w:rsidRDefault="00FE604E">
                  <w:pPr>
                    <w:pStyle w:val="Corpsdetexte"/>
                    <w:spacing w:before="238"/>
                    <w:ind w:left="1" w:right="1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Faculté</w:t>
                  </w:r>
                  <w:r w:rsidR="004B5A2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des</w:t>
                  </w:r>
                  <w:r w:rsidR="004B5A2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sciences</w:t>
                  </w:r>
                  <w:r w:rsidR="004B5A2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Biologiques</w:t>
                  </w:r>
                  <w:r w:rsidR="004B5A2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et des</w:t>
                  </w:r>
                  <w:r w:rsidR="004B5A2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Sciences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</w:rPr>
                    <w:t xml:space="preserve"> Agronomiques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6256654</wp:posOffset>
            </wp:positionH>
            <wp:positionV relativeFrom="paragraph">
              <wp:posOffset>155335</wp:posOffset>
            </wp:positionV>
            <wp:extent cx="622950" cy="6191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9B6" w:rsidRDefault="009E59B6">
      <w:pPr>
        <w:pStyle w:val="Corpsdetexte"/>
        <w:spacing w:before="95"/>
        <w:rPr>
          <w:rFonts w:ascii="Times New Roman"/>
          <w:i/>
        </w:rPr>
      </w:pPr>
    </w:p>
    <w:p w:rsidR="009E59B6" w:rsidRDefault="00FE604E">
      <w:pPr>
        <w:pStyle w:val="Corpsdetexte"/>
        <w:ind w:left="2278" w:right="1774" w:firstLine="4"/>
        <w:jc w:val="center"/>
      </w:pPr>
      <w:r>
        <w:t>Laboratoire : Production, Sauvegarde des</w:t>
      </w:r>
      <w:r w:rsidR="004B5A27">
        <w:t xml:space="preserve"> </w:t>
      </w:r>
      <w:r>
        <w:t>Espèces Menacées</w:t>
      </w:r>
      <w:r w:rsidR="004B5A27">
        <w:t xml:space="preserve"> </w:t>
      </w:r>
      <w:r>
        <w:t>et</w:t>
      </w:r>
      <w:r w:rsidR="004B5A27">
        <w:t xml:space="preserve"> </w:t>
      </w:r>
      <w:r>
        <w:t>des</w:t>
      </w:r>
      <w:r w:rsidR="004B5A27">
        <w:t xml:space="preserve"> </w:t>
      </w:r>
      <w:r>
        <w:t>Récoltes.</w:t>
      </w:r>
      <w:r w:rsidR="004B5A27">
        <w:t xml:space="preserve"> </w:t>
      </w:r>
      <w:r>
        <w:t>Influence</w:t>
      </w:r>
      <w:r w:rsidR="004B5A27">
        <w:t xml:space="preserve"> </w:t>
      </w:r>
      <w:r>
        <w:t>des</w:t>
      </w:r>
      <w:r w:rsidR="004B5A27">
        <w:t xml:space="preserve"> </w:t>
      </w:r>
      <w:r>
        <w:t xml:space="preserve">Variations </w:t>
      </w:r>
      <w:r>
        <w:rPr>
          <w:spacing w:val="-2"/>
        </w:rPr>
        <w:t>Climatiques</w:t>
      </w:r>
    </w:p>
    <w:p w:rsidR="009E59B6" w:rsidRDefault="009E59B6">
      <w:pPr>
        <w:pStyle w:val="Corpsdetexte"/>
      </w:pPr>
    </w:p>
    <w:p w:rsidR="009E59B6" w:rsidRDefault="009E59B6">
      <w:pPr>
        <w:pStyle w:val="Corpsdetexte"/>
        <w:spacing w:before="74"/>
      </w:pPr>
    </w:p>
    <w:p w:rsidR="009E59B6" w:rsidRDefault="00FE604E">
      <w:pPr>
        <w:ind w:left="502" w:right="2"/>
        <w:jc w:val="center"/>
        <w:rPr>
          <w:b/>
        </w:rPr>
      </w:pPr>
      <w:r>
        <w:rPr>
          <w:b/>
        </w:rPr>
        <w:t xml:space="preserve">Fiche de </w:t>
      </w:r>
      <w:r>
        <w:rPr>
          <w:b/>
          <w:spacing w:val="-2"/>
        </w:rPr>
        <w:t>participation</w:t>
      </w:r>
    </w:p>
    <w:p w:rsidR="009E59B6" w:rsidRDefault="00FE604E">
      <w:pPr>
        <w:pStyle w:val="Titre"/>
        <w:ind w:left="1976" w:right="1467"/>
      </w:pPr>
      <w:r>
        <w:rPr>
          <w:color w:val="FF0066"/>
        </w:rPr>
        <w:t>1</w:t>
      </w:r>
      <w:r>
        <w:rPr>
          <w:color w:val="FF0066"/>
          <w:position w:val="9"/>
          <w:sz w:val="18"/>
        </w:rPr>
        <w:t>ère</w:t>
      </w:r>
      <w:r>
        <w:rPr>
          <w:color w:val="FF0066"/>
        </w:rPr>
        <w:t>Journée Nationale sur la Biotechnologie, Valorisation</w:t>
      </w:r>
      <w:r w:rsidR="004B5A27">
        <w:rPr>
          <w:color w:val="FF0066"/>
        </w:rPr>
        <w:t xml:space="preserve"> </w:t>
      </w:r>
      <w:r>
        <w:rPr>
          <w:color w:val="FF0066"/>
        </w:rPr>
        <w:t>et</w:t>
      </w:r>
      <w:r w:rsidR="004B5A27">
        <w:rPr>
          <w:color w:val="FF0066"/>
        </w:rPr>
        <w:t xml:space="preserve"> </w:t>
      </w:r>
      <w:r>
        <w:rPr>
          <w:color w:val="FF0066"/>
        </w:rPr>
        <w:t>Conservation</w:t>
      </w:r>
      <w:r w:rsidR="004B5A27">
        <w:rPr>
          <w:color w:val="FF0066"/>
        </w:rPr>
        <w:t xml:space="preserve"> </w:t>
      </w:r>
      <w:r>
        <w:rPr>
          <w:color w:val="FF0066"/>
        </w:rPr>
        <w:t>des</w:t>
      </w:r>
      <w:r w:rsidR="004B5A27">
        <w:rPr>
          <w:color w:val="FF0066"/>
        </w:rPr>
        <w:t xml:space="preserve"> </w:t>
      </w:r>
      <w:r>
        <w:rPr>
          <w:color w:val="FF0066"/>
        </w:rPr>
        <w:t>Bio-ressources</w:t>
      </w:r>
    </w:p>
    <w:p w:rsidR="009E59B6" w:rsidRDefault="00FE604E">
      <w:pPr>
        <w:pStyle w:val="Titre"/>
        <w:spacing w:before="321"/>
        <w:ind w:firstLine="0"/>
      </w:pPr>
      <w:r>
        <w:rPr>
          <w:color w:val="FF0066"/>
          <w:spacing w:val="-2"/>
        </w:rPr>
        <w:t>BVCB-</w:t>
      </w:r>
      <w:r>
        <w:rPr>
          <w:color w:val="FF0066"/>
          <w:spacing w:val="-4"/>
        </w:rPr>
        <w:t>2024</w:t>
      </w:r>
    </w:p>
    <w:p w:rsidR="009E59B6" w:rsidRDefault="009E59B6">
      <w:pPr>
        <w:pStyle w:val="Corpsdetexte"/>
        <w:rPr>
          <w:sz w:val="22"/>
        </w:rPr>
      </w:pPr>
    </w:p>
    <w:p w:rsidR="009E59B6" w:rsidRDefault="009E59B6">
      <w:pPr>
        <w:pStyle w:val="Corpsdetexte"/>
        <w:spacing w:before="40"/>
        <w:rPr>
          <w:sz w:val="22"/>
        </w:rPr>
      </w:pPr>
    </w:p>
    <w:p w:rsidR="009E59B6" w:rsidRDefault="00FE604E" w:rsidP="004B5A27">
      <w:pPr>
        <w:ind w:left="113"/>
        <w:rPr>
          <w:b/>
        </w:rPr>
      </w:pPr>
      <w:r>
        <w:rPr>
          <w:b/>
        </w:rPr>
        <w:t>N</w:t>
      </w:r>
      <w:r w:rsidR="004B5A27">
        <w:rPr>
          <w:b/>
        </w:rPr>
        <w:t>om</w:t>
      </w:r>
      <w:r>
        <w:rPr>
          <w:b/>
          <w:spacing w:val="-10"/>
        </w:rPr>
        <w:t>:</w:t>
      </w:r>
    </w:p>
    <w:p w:rsidR="009E59B6" w:rsidRDefault="009E59B6">
      <w:pPr>
        <w:pStyle w:val="Corpsdetexte"/>
        <w:spacing w:before="56"/>
        <w:rPr>
          <w:sz w:val="22"/>
        </w:rPr>
      </w:pPr>
    </w:p>
    <w:p w:rsidR="009E59B6" w:rsidRDefault="00FE604E">
      <w:pPr>
        <w:ind w:left="113"/>
        <w:rPr>
          <w:b/>
        </w:rPr>
      </w:pPr>
      <w:r>
        <w:rPr>
          <w:b/>
        </w:rPr>
        <w:t>Prénom</w:t>
      </w:r>
      <w:r>
        <w:rPr>
          <w:b/>
          <w:spacing w:val="-10"/>
        </w:rPr>
        <w:t xml:space="preserve">: </w:t>
      </w:r>
      <w:bookmarkStart w:id="0" w:name="_GoBack"/>
      <w:bookmarkEnd w:id="0"/>
    </w:p>
    <w:p w:rsidR="009E59B6" w:rsidRDefault="009E59B6">
      <w:pPr>
        <w:pStyle w:val="Corpsdetexte"/>
        <w:spacing w:before="60"/>
        <w:rPr>
          <w:sz w:val="22"/>
        </w:rPr>
      </w:pPr>
    </w:p>
    <w:p w:rsidR="009E59B6" w:rsidRDefault="00FE604E">
      <w:pPr>
        <w:ind w:left="113"/>
        <w:rPr>
          <w:b/>
        </w:rPr>
      </w:pPr>
      <w:r>
        <w:rPr>
          <w:b/>
        </w:rPr>
        <w:t>Grade</w:t>
      </w:r>
      <w:r>
        <w:rPr>
          <w:b/>
          <w:spacing w:val="-10"/>
        </w:rPr>
        <w:t>:</w:t>
      </w:r>
    </w:p>
    <w:p w:rsidR="009E59B6" w:rsidRDefault="009E59B6">
      <w:pPr>
        <w:pStyle w:val="Corpsdetexte"/>
        <w:spacing w:before="61"/>
        <w:rPr>
          <w:sz w:val="22"/>
        </w:rPr>
      </w:pPr>
    </w:p>
    <w:p w:rsidR="009E59B6" w:rsidRDefault="00FE604E">
      <w:pPr>
        <w:spacing w:line="537" w:lineRule="auto"/>
        <w:ind w:left="113" w:right="8605"/>
        <w:rPr>
          <w:b/>
        </w:rPr>
      </w:pPr>
      <w:r>
        <w:rPr>
          <w:b/>
          <w:spacing w:val="-2"/>
        </w:rPr>
        <w:t xml:space="preserve">Fonction </w:t>
      </w:r>
      <w:r>
        <w:rPr>
          <w:b/>
        </w:rPr>
        <w:t>Institution:</w:t>
      </w:r>
    </w:p>
    <w:p w:rsidR="009E59B6" w:rsidRDefault="00FE604E">
      <w:pPr>
        <w:spacing w:line="252" w:lineRule="exact"/>
        <w:ind w:left="113"/>
        <w:rPr>
          <w:b/>
        </w:rPr>
      </w:pPr>
      <w:r>
        <w:rPr>
          <w:b/>
        </w:rPr>
        <w:t>Adresse</w:t>
      </w:r>
      <w:r w:rsidR="004B5A27">
        <w:rPr>
          <w:b/>
        </w:rPr>
        <w:t xml:space="preserve"> </w:t>
      </w:r>
      <w:r>
        <w:rPr>
          <w:b/>
        </w:rPr>
        <w:t>professionnelle</w:t>
      </w:r>
      <w:r>
        <w:rPr>
          <w:b/>
          <w:spacing w:val="-10"/>
        </w:rPr>
        <w:t>:</w:t>
      </w:r>
    </w:p>
    <w:p w:rsidR="009E59B6" w:rsidRDefault="009E59B6">
      <w:pPr>
        <w:pStyle w:val="Corpsdetexte"/>
        <w:spacing w:before="61"/>
        <w:rPr>
          <w:sz w:val="22"/>
        </w:rPr>
      </w:pPr>
    </w:p>
    <w:p w:rsidR="009E59B6" w:rsidRDefault="00FE604E">
      <w:pPr>
        <w:ind w:left="113"/>
        <w:rPr>
          <w:b/>
        </w:rPr>
      </w:pPr>
      <w:r>
        <w:rPr>
          <w:b/>
        </w:rPr>
        <w:t>E-Mail</w:t>
      </w:r>
      <w:r>
        <w:rPr>
          <w:b/>
          <w:spacing w:val="-10"/>
        </w:rPr>
        <w:t>:</w:t>
      </w:r>
    </w:p>
    <w:p w:rsidR="009E59B6" w:rsidRDefault="009E59B6">
      <w:pPr>
        <w:pStyle w:val="Corpsdetexte"/>
        <w:spacing w:before="60"/>
        <w:rPr>
          <w:sz w:val="22"/>
        </w:rPr>
      </w:pPr>
    </w:p>
    <w:p w:rsidR="009E59B6" w:rsidRDefault="00FE604E">
      <w:pPr>
        <w:ind w:left="113"/>
        <w:rPr>
          <w:b/>
        </w:rPr>
      </w:pPr>
      <w:r>
        <w:rPr>
          <w:b/>
        </w:rPr>
        <w:t>Tél.mobile</w:t>
      </w:r>
      <w:r>
        <w:rPr>
          <w:b/>
          <w:spacing w:val="-10"/>
        </w:rPr>
        <w:t>:</w:t>
      </w:r>
    </w:p>
    <w:p w:rsidR="009E59B6" w:rsidRDefault="009E59B6">
      <w:pPr>
        <w:pStyle w:val="Corpsdetexte"/>
        <w:spacing w:before="61"/>
        <w:rPr>
          <w:sz w:val="22"/>
        </w:rPr>
      </w:pPr>
    </w:p>
    <w:p w:rsidR="009E59B6" w:rsidRDefault="00FE604E">
      <w:pPr>
        <w:ind w:left="113"/>
        <w:rPr>
          <w:b/>
        </w:rPr>
      </w:pPr>
      <w:r>
        <w:rPr>
          <w:b/>
        </w:rPr>
        <w:t>Participepar</w:t>
      </w:r>
      <w:r>
        <w:rPr>
          <w:b/>
          <w:spacing w:val="-10"/>
        </w:rPr>
        <w:t>:</w:t>
      </w:r>
    </w:p>
    <w:p w:rsidR="009E59B6" w:rsidRDefault="00FE604E" w:rsidP="004B5A27">
      <w:pPr>
        <w:pStyle w:val="Paragraphedeliste"/>
        <w:numPr>
          <w:ilvl w:val="0"/>
          <w:numId w:val="1"/>
        </w:numPr>
        <w:tabs>
          <w:tab w:val="left" w:pos="818"/>
        </w:tabs>
        <w:spacing w:before="64"/>
        <w:ind w:left="818" w:hanging="345"/>
        <w:rPr>
          <w:rFonts w:ascii="Courier New" w:hAnsi="Courier New"/>
        </w:rPr>
      </w:pPr>
      <w:r>
        <w:rPr>
          <w:rFonts w:ascii="Arial MT" w:hAnsi="Arial MT"/>
        </w:rPr>
        <w:t>Une</w:t>
      </w:r>
      <w:r w:rsidR="004B5A27">
        <w:rPr>
          <w:rFonts w:ascii="Arial MT" w:hAnsi="Arial MT"/>
        </w:rPr>
        <w:t xml:space="preserve"> c</w:t>
      </w:r>
      <w:r>
        <w:rPr>
          <w:rFonts w:ascii="Arial MT" w:hAnsi="Arial MT"/>
        </w:rPr>
        <w:t>ommunication</w:t>
      </w:r>
      <w:r w:rsidR="004B5A27">
        <w:rPr>
          <w:rFonts w:ascii="Arial MT" w:hAnsi="Arial MT"/>
        </w:rPr>
        <w:t xml:space="preserve"> </w:t>
      </w:r>
      <w:r>
        <w:rPr>
          <w:rFonts w:ascii="Arial MT" w:hAnsi="Arial MT"/>
          <w:spacing w:val="-4"/>
        </w:rPr>
        <w:t>orale</w:t>
      </w:r>
    </w:p>
    <w:p w:rsidR="009E59B6" w:rsidRDefault="00FE604E">
      <w:pPr>
        <w:pStyle w:val="Paragraphedeliste"/>
        <w:numPr>
          <w:ilvl w:val="0"/>
          <w:numId w:val="1"/>
        </w:numPr>
        <w:tabs>
          <w:tab w:val="left" w:pos="818"/>
        </w:tabs>
        <w:spacing w:before="40"/>
        <w:ind w:left="818" w:hanging="345"/>
        <w:rPr>
          <w:rFonts w:ascii="Courier New" w:hAnsi="Courier New"/>
        </w:rPr>
      </w:pPr>
      <w:r>
        <w:rPr>
          <w:rFonts w:ascii="Arial MT" w:hAnsi="Arial MT"/>
        </w:rPr>
        <w:t>Une</w:t>
      </w:r>
      <w:r w:rsidR="004B5A27">
        <w:rPr>
          <w:rFonts w:ascii="Arial MT" w:hAnsi="Arial MT"/>
        </w:rPr>
        <w:t xml:space="preserve"> </w:t>
      </w:r>
      <w:r>
        <w:rPr>
          <w:rFonts w:ascii="Arial MT" w:hAnsi="Arial MT"/>
        </w:rPr>
        <w:t>communication</w:t>
      </w:r>
      <w:r w:rsidR="004B5A27">
        <w:rPr>
          <w:rFonts w:ascii="Arial MT" w:hAnsi="Arial MT"/>
        </w:rPr>
        <w:t xml:space="preserve"> </w:t>
      </w:r>
      <w:r>
        <w:rPr>
          <w:rFonts w:ascii="Arial MT" w:hAnsi="Arial MT"/>
        </w:rPr>
        <w:t>affichée</w:t>
      </w:r>
      <w:r w:rsidR="004B5A27">
        <w:rPr>
          <w:rFonts w:ascii="Arial MT" w:hAnsi="Arial MT"/>
        </w:rPr>
        <w:t xml:space="preserve"> </w:t>
      </w:r>
      <w:r>
        <w:rPr>
          <w:rFonts w:ascii="Arial MT" w:hAnsi="Arial MT"/>
          <w:spacing w:val="-2"/>
        </w:rPr>
        <w:t>(Poster)</w:t>
      </w:r>
    </w:p>
    <w:p w:rsidR="009E59B6" w:rsidRDefault="00FE604E">
      <w:pPr>
        <w:spacing w:before="35"/>
        <w:ind w:left="113"/>
        <w:rPr>
          <w:b/>
        </w:rPr>
      </w:pPr>
      <w:r>
        <w:rPr>
          <w:b/>
        </w:rPr>
        <w:t>Titre</w:t>
      </w:r>
      <w:r w:rsidR="004B5A27">
        <w:rPr>
          <w:b/>
        </w:rPr>
        <w:t xml:space="preserve"> </w:t>
      </w:r>
      <w:r>
        <w:rPr>
          <w:b/>
        </w:rPr>
        <w:t>de</w:t>
      </w:r>
      <w:r w:rsidR="004B5A27">
        <w:rPr>
          <w:b/>
        </w:rPr>
        <w:t xml:space="preserve"> </w:t>
      </w:r>
      <w:r>
        <w:rPr>
          <w:b/>
        </w:rPr>
        <w:t>la</w:t>
      </w:r>
      <w:r w:rsidR="004B5A27">
        <w:rPr>
          <w:b/>
        </w:rPr>
        <w:t xml:space="preserve"> </w:t>
      </w:r>
      <w:r>
        <w:rPr>
          <w:b/>
        </w:rPr>
        <w:t>communication</w:t>
      </w:r>
      <w:r>
        <w:rPr>
          <w:b/>
          <w:spacing w:val="-10"/>
        </w:rPr>
        <w:t>:</w:t>
      </w:r>
    </w:p>
    <w:p w:rsidR="009E59B6" w:rsidRDefault="009E59B6">
      <w:pPr>
        <w:pStyle w:val="Corpsdetexte"/>
        <w:rPr>
          <w:sz w:val="22"/>
        </w:rPr>
      </w:pPr>
    </w:p>
    <w:p w:rsidR="009E59B6" w:rsidRDefault="009E59B6">
      <w:pPr>
        <w:pStyle w:val="Corpsdetexte"/>
        <w:rPr>
          <w:sz w:val="22"/>
        </w:rPr>
      </w:pPr>
    </w:p>
    <w:p w:rsidR="009E59B6" w:rsidRDefault="009E59B6">
      <w:pPr>
        <w:pStyle w:val="Corpsdetexte"/>
        <w:rPr>
          <w:sz w:val="22"/>
        </w:rPr>
      </w:pPr>
    </w:p>
    <w:p w:rsidR="009E59B6" w:rsidRDefault="009E59B6">
      <w:pPr>
        <w:pStyle w:val="Corpsdetexte"/>
        <w:rPr>
          <w:sz w:val="22"/>
        </w:rPr>
      </w:pPr>
    </w:p>
    <w:p w:rsidR="009E59B6" w:rsidRDefault="009E59B6">
      <w:pPr>
        <w:pStyle w:val="Corpsdetexte"/>
        <w:spacing w:before="47"/>
        <w:rPr>
          <w:sz w:val="22"/>
        </w:rPr>
      </w:pPr>
    </w:p>
    <w:p w:rsidR="009E59B6" w:rsidRDefault="00FE604E">
      <w:pPr>
        <w:ind w:left="113"/>
        <w:rPr>
          <w:b/>
        </w:rPr>
      </w:pPr>
      <w:r>
        <w:rPr>
          <w:b/>
        </w:rPr>
        <w:t>Thèmes</w:t>
      </w:r>
      <w:r>
        <w:rPr>
          <w:b/>
          <w:spacing w:val="-10"/>
        </w:rPr>
        <w:t>:</w:t>
      </w:r>
    </w:p>
    <w:p w:rsidR="009E59B6" w:rsidRDefault="00FE604E">
      <w:pPr>
        <w:pStyle w:val="Paragraphedeliste"/>
        <w:numPr>
          <w:ilvl w:val="0"/>
          <w:numId w:val="1"/>
        </w:numPr>
        <w:tabs>
          <w:tab w:val="left" w:pos="819"/>
        </w:tabs>
        <w:spacing w:before="70"/>
        <w:ind w:hanging="346"/>
        <w:rPr>
          <w:rFonts w:ascii="Courier New" w:hAnsi="Courier New"/>
          <w:sz w:val="24"/>
        </w:rPr>
      </w:pPr>
      <w:r>
        <w:rPr>
          <w:sz w:val="24"/>
          <w:u w:val="single"/>
        </w:rPr>
        <w:t>Thème</w:t>
      </w:r>
      <w:r w:rsidR="004B5A27">
        <w:rPr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>:</w:t>
      </w:r>
      <w:r w:rsidR="004B5A27">
        <w:rPr>
          <w:sz w:val="24"/>
        </w:rPr>
        <w:t xml:space="preserve"> </w:t>
      </w:r>
      <w:r>
        <w:rPr>
          <w:sz w:val="24"/>
        </w:rPr>
        <w:t>Biodiversité</w:t>
      </w:r>
      <w:r w:rsidR="004B5A27">
        <w:rPr>
          <w:sz w:val="24"/>
        </w:rPr>
        <w:t xml:space="preserve"> </w:t>
      </w:r>
      <w:r>
        <w:rPr>
          <w:sz w:val="24"/>
        </w:rPr>
        <w:t>et</w:t>
      </w:r>
      <w:r w:rsidR="004B5A27">
        <w:rPr>
          <w:sz w:val="24"/>
        </w:rPr>
        <w:t xml:space="preserve"> </w:t>
      </w:r>
      <w:r>
        <w:rPr>
          <w:sz w:val="24"/>
        </w:rPr>
        <w:t>écophysiologie</w:t>
      </w:r>
      <w:r w:rsidR="004B5A27">
        <w:rPr>
          <w:sz w:val="24"/>
        </w:rPr>
        <w:t xml:space="preserve"> </w:t>
      </w:r>
      <w:r>
        <w:rPr>
          <w:sz w:val="24"/>
        </w:rPr>
        <w:t xml:space="preserve">des </w:t>
      </w:r>
      <w:r>
        <w:rPr>
          <w:spacing w:val="-2"/>
          <w:sz w:val="24"/>
        </w:rPr>
        <w:t>espèces</w:t>
      </w:r>
    </w:p>
    <w:p w:rsidR="009E59B6" w:rsidRDefault="00FE604E">
      <w:pPr>
        <w:pStyle w:val="Paragraphedeliste"/>
        <w:numPr>
          <w:ilvl w:val="0"/>
          <w:numId w:val="1"/>
        </w:numPr>
        <w:tabs>
          <w:tab w:val="left" w:pos="819"/>
        </w:tabs>
        <w:spacing w:before="16"/>
        <w:ind w:hanging="346"/>
        <w:rPr>
          <w:rFonts w:ascii="Courier New" w:hAnsi="Courier New"/>
          <w:sz w:val="24"/>
        </w:rPr>
      </w:pPr>
      <w:r>
        <w:rPr>
          <w:sz w:val="24"/>
          <w:u w:val="single"/>
        </w:rPr>
        <w:t>Thème</w:t>
      </w:r>
      <w:r w:rsidR="004B5A27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2: </w:t>
      </w:r>
      <w:r>
        <w:rPr>
          <w:spacing w:val="-2"/>
          <w:sz w:val="24"/>
        </w:rPr>
        <w:t>Biotechnologies</w:t>
      </w:r>
    </w:p>
    <w:p w:rsidR="009E59B6" w:rsidRDefault="00FE604E">
      <w:pPr>
        <w:pStyle w:val="Paragraphedeliste"/>
        <w:numPr>
          <w:ilvl w:val="0"/>
          <w:numId w:val="1"/>
        </w:numPr>
        <w:tabs>
          <w:tab w:val="left" w:pos="819"/>
        </w:tabs>
        <w:ind w:hanging="346"/>
        <w:rPr>
          <w:rFonts w:ascii="Courier New" w:hAnsi="Courier New"/>
          <w:sz w:val="24"/>
        </w:rPr>
      </w:pPr>
      <w:r>
        <w:rPr>
          <w:sz w:val="24"/>
          <w:u w:val="single"/>
        </w:rPr>
        <w:t>Thème</w:t>
      </w:r>
      <w:r w:rsidR="004B5A27">
        <w:rPr>
          <w:sz w:val="24"/>
          <w:u w:val="single"/>
        </w:rPr>
        <w:t xml:space="preserve"> </w:t>
      </w:r>
      <w:r>
        <w:rPr>
          <w:sz w:val="24"/>
          <w:u w:val="single"/>
        </w:rPr>
        <w:t>3 :</w:t>
      </w:r>
      <w:r w:rsidR="004B5A27">
        <w:rPr>
          <w:sz w:val="24"/>
          <w:u w:val="single"/>
        </w:rPr>
        <w:t xml:space="preserve"> </w:t>
      </w:r>
      <w:r>
        <w:rPr>
          <w:sz w:val="24"/>
        </w:rPr>
        <w:t>Conservation</w:t>
      </w:r>
      <w:r w:rsidR="004B5A27">
        <w:rPr>
          <w:sz w:val="24"/>
        </w:rPr>
        <w:t xml:space="preserve"> </w:t>
      </w:r>
      <w:r>
        <w:rPr>
          <w:sz w:val="24"/>
        </w:rPr>
        <w:t>des</w:t>
      </w:r>
      <w:r w:rsidR="004B5A27">
        <w:rPr>
          <w:sz w:val="24"/>
        </w:rPr>
        <w:t xml:space="preserve"> </w:t>
      </w:r>
      <w:r>
        <w:rPr>
          <w:spacing w:val="-2"/>
          <w:sz w:val="24"/>
        </w:rPr>
        <w:t>écosystèmes</w:t>
      </w:r>
    </w:p>
    <w:p w:rsidR="009E59B6" w:rsidRDefault="00FE604E">
      <w:pPr>
        <w:pStyle w:val="Paragraphedeliste"/>
        <w:numPr>
          <w:ilvl w:val="0"/>
          <w:numId w:val="1"/>
        </w:numPr>
        <w:tabs>
          <w:tab w:val="left" w:pos="818"/>
        </w:tabs>
        <w:ind w:left="818" w:hanging="345"/>
        <w:rPr>
          <w:rFonts w:ascii="Courier New" w:hAnsi="Courier New"/>
          <w:sz w:val="28"/>
        </w:rPr>
      </w:pPr>
      <w:r>
        <w:rPr>
          <w:sz w:val="24"/>
          <w:u w:val="single"/>
        </w:rPr>
        <w:t>Thème</w:t>
      </w:r>
      <w:r w:rsidR="004B5A27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4 </w:t>
      </w:r>
      <w:r>
        <w:rPr>
          <w:sz w:val="24"/>
        </w:rPr>
        <w:t>:</w:t>
      </w:r>
      <w:r w:rsidR="004B5A27">
        <w:rPr>
          <w:sz w:val="24"/>
        </w:rPr>
        <w:t xml:space="preserve"> </w:t>
      </w:r>
      <w:r>
        <w:rPr>
          <w:sz w:val="24"/>
        </w:rPr>
        <w:t>Pollution</w:t>
      </w:r>
      <w:r w:rsidR="004B5A27">
        <w:rPr>
          <w:sz w:val="24"/>
        </w:rPr>
        <w:t xml:space="preserve"> </w:t>
      </w:r>
      <w:r>
        <w:rPr>
          <w:sz w:val="24"/>
        </w:rPr>
        <w:t>et</w:t>
      </w:r>
      <w:r w:rsidR="004B5A27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écotoxicologie</w:t>
      </w:r>
      <w:proofErr w:type="spellEnd"/>
    </w:p>
    <w:p w:rsidR="009E59B6" w:rsidRDefault="009E59B6">
      <w:pPr>
        <w:pStyle w:val="Corpsdetexte"/>
        <w:rPr>
          <w:rFonts w:ascii="Times New Roman"/>
          <w:b w:val="0"/>
          <w:sz w:val="21"/>
        </w:rPr>
      </w:pPr>
    </w:p>
    <w:p w:rsidR="009E59B6" w:rsidRDefault="009E59B6">
      <w:pPr>
        <w:pStyle w:val="Corpsdetexte"/>
        <w:spacing w:before="113"/>
        <w:rPr>
          <w:rFonts w:ascii="Times New Roman"/>
          <w:b w:val="0"/>
          <w:sz w:val="21"/>
        </w:rPr>
      </w:pPr>
    </w:p>
    <w:p w:rsidR="009E59B6" w:rsidRDefault="00FE604E" w:rsidP="004B5A27">
      <w:pPr>
        <w:tabs>
          <w:tab w:val="left" w:pos="4343"/>
        </w:tabs>
        <w:ind w:left="175"/>
        <w:rPr>
          <w:b/>
        </w:rPr>
      </w:pPr>
      <w:r>
        <w:rPr>
          <w:b/>
          <w:color w:val="6F2F9F"/>
          <w:w w:val="80"/>
        </w:rPr>
        <w:t>*</w:t>
      </w:r>
      <w:r>
        <w:rPr>
          <w:b/>
          <w:color w:val="6F2F9F"/>
          <w:w w:val="80"/>
          <w:sz w:val="21"/>
        </w:rPr>
        <w:t>Merci</w:t>
      </w:r>
      <w:r w:rsidR="004B5A27">
        <w:rPr>
          <w:b/>
          <w:color w:val="6F2F9F"/>
          <w:w w:val="80"/>
          <w:sz w:val="21"/>
        </w:rPr>
        <w:t xml:space="preserve"> </w:t>
      </w:r>
      <w:r>
        <w:rPr>
          <w:b/>
          <w:color w:val="6F2F9F"/>
          <w:w w:val="80"/>
          <w:sz w:val="21"/>
        </w:rPr>
        <w:t>d'envoyer</w:t>
      </w:r>
      <w:r w:rsidR="004B5A27">
        <w:rPr>
          <w:b/>
          <w:color w:val="6F2F9F"/>
          <w:w w:val="80"/>
          <w:sz w:val="21"/>
        </w:rPr>
        <w:t xml:space="preserve"> </w:t>
      </w:r>
      <w:r>
        <w:rPr>
          <w:b/>
          <w:color w:val="6F2F9F"/>
          <w:w w:val="80"/>
          <w:sz w:val="21"/>
        </w:rPr>
        <w:t>la</w:t>
      </w:r>
      <w:r w:rsidR="004B5A27">
        <w:rPr>
          <w:b/>
          <w:color w:val="6F2F9F"/>
          <w:w w:val="80"/>
          <w:sz w:val="21"/>
        </w:rPr>
        <w:t xml:space="preserve"> </w:t>
      </w:r>
      <w:r>
        <w:rPr>
          <w:b/>
          <w:color w:val="6F2F9F"/>
          <w:w w:val="80"/>
          <w:sz w:val="21"/>
        </w:rPr>
        <w:t>fiche</w:t>
      </w:r>
      <w:r w:rsidR="004B5A27">
        <w:rPr>
          <w:b/>
          <w:color w:val="6F2F9F"/>
          <w:w w:val="80"/>
          <w:sz w:val="21"/>
        </w:rPr>
        <w:t xml:space="preserve"> </w:t>
      </w:r>
      <w:r>
        <w:rPr>
          <w:b/>
          <w:color w:val="6F2F9F"/>
          <w:w w:val="80"/>
          <w:sz w:val="21"/>
        </w:rPr>
        <w:t>remplie</w:t>
      </w:r>
      <w:r w:rsidR="004B5A27">
        <w:rPr>
          <w:b/>
          <w:color w:val="6F2F9F"/>
          <w:w w:val="80"/>
          <w:sz w:val="21"/>
        </w:rPr>
        <w:t xml:space="preserve"> </w:t>
      </w:r>
      <w:r>
        <w:rPr>
          <w:b/>
          <w:color w:val="6F2F9F"/>
          <w:w w:val="80"/>
          <w:sz w:val="21"/>
        </w:rPr>
        <w:t>par</w:t>
      </w:r>
      <w:r w:rsidR="004B5A27">
        <w:rPr>
          <w:b/>
          <w:color w:val="6F2F9F"/>
          <w:w w:val="80"/>
          <w:sz w:val="21"/>
        </w:rPr>
        <w:t xml:space="preserve"> </w:t>
      </w:r>
      <w:r>
        <w:rPr>
          <w:b/>
          <w:color w:val="6F2F9F"/>
          <w:w w:val="80"/>
          <w:sz w:val="21"/>
        </w:rPr>
        <w:t>courriel</w:t>
      </w:r>
      <w:r w:rsidR="004B5A27">
        <w:rPr>
          <w:b/>
          <w:color w:val="6F2F9F"/>
          <w:w w:val="80"/>
          <w:sz w:val="21"/>
        </w:rPr>
        <w:t xml:space="preserve"> à</w:t>
      </w:r>
      <w:r w:rsidR="00060E9C">
        <w:rPr>
          <w:b/>
          <w:color w:val="6F2F9F"/>
          <w:w w:val="80"/>
          <w:sz w:val="21"/>
        </w:rPr>
        <w:t> :</w:t>
      </w:r>
      <w:r w:rsidR="004B5A27">
        <w:rPr>
          <w:b/>
          <w:color w:val="6F2F9F"/>
          <w:w w:val="80"/>
          <w:sz w:val="21"/>
        </w:rPr>
        <w:t xml:space="preserve"> </w:t>
      </w:r>
      <w:hyperlink r:id="rId7" w:history="1">
        <w:r w:rsidR="004A2949" w:rsidRPr="00D81096">
          <w:rPr>
            <w:rStyle w:val="Lienhypertexte"/>
            <w:rFonts w:ascii="Times New Roman"/>
            <w:b/>
            <w:sz w:val="28"/>
            <w:u w:color="0462C1"/>
          </w:rPr>
          <w:t>j1bvcb@ummto.dz</w:t>
        </w:r>
      </w:hyperlink>
      <w:r w:rsidR="004B5A27">
        <w:t xml:space="preserve">  </w:t>
      </w:r>
      <w:r>
        <w:rPr>
          <w:b/>
          <w:color w:val="6F2F9F"/>
        </w:rPr>
        <w:t>avant</w:t>
      </w:r>
      <w:r w:rsidR="004B5A27">
        <w:rPr>
          <w:b/>
          <w:color w:val="6F2F9F"/>
        </w:rPr>
        <w:t xml:space="preserve"> </w:t>
      </w:r>
      <w:r>
        <w:rPr>
          <w:b/>
          <w:color w:val="6F2F9F"/>
        </w:rPr>
        <w:t>le</w:t>
      </w:r>
      <w:r w:rsidR="004B5A27">
        <w:rPr>
          <w:b/>
          <w:color w:val="6F2F9F"/>
        </w:rPr>
        <w:t xml:space="preserve"> </w:t>
      </w:r>
      <w:r>
        <w:rPr>
          <w:b/>
          <w:color w:val="6F2F9F"/>
        </w:rPr>
        <w:t>30</w:t>
      </w:r>
      <w:r w:rsidR="004B5A27">
        <w:rPr>
          <w:b/>
          <w:color w:val="6F2F9F"/>
        </w:rPr>
        <w:t xml:space="preserve"> </w:t>
      </w:r>
      <w:r>
        <w:rPr>
          <w:b/>
          <w:color w:val="6F2F9F"/>
        </w:rPr>
        <w:t>Avril</w:t>
      </w:r>
      <w:r w:rsidR="004B5A27">
        <w:rPr>
          <w:b/>
          <w:color w:val="6F2F9F"/>
        </w:rPr>
        <w:t xml:space="preserve"> </w:t>
      </w:r>
      <w:r>
        <w:rPr>
          <w:b/>
          <w:color w:val="6F2F9F"/>
          <w:spacing w:val="-4"/>
        </w:rPr>
        <w:t>2024</w:t>
      </w:r>
      <w:r w:rsidR="004B5A27">
        <w:rPr>
          <w:b/>
          <w:color w:val="6F2F9F"/>
          <w:spacing w:val="-4"/>
        </w:rPr>
        <w:t>.</w:t>
      </w:r>
    </w:p>
    <w:sectPr w:rsidR="009E59B6" w:rsidSect="00756E36">
      <w:type w:val="continuous"/>
      <w:pgSz w:w="11900" w:h="16840"/>
      <w:pgMar w:top="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48C2"/>
    <w:multiLevelType w:val="hybridMultilevel"/>
    <w:tmpl w:val="DA6AD228"/>
    <w:lvl w:ilvl="0" w:tplc="EE409678">
      <w:numFmt w:val="bullet"/>
      <w:lvlText w:val="o"/>
      <w:lvlJc w:val="left"/>
      <w:pPr>
        <w:ind w:left="819" w:hanging="347"/>
      </w:pPr>
      <w:rPr>
        <w:rFonts w:ascii="Courier New" w:eastAsia="Courier New" w:hAnsi="Courier New" w:cs="Courier New" w:hint="default"/>
        <w:spacing w:val="0"/>
        <w:w w:val="100"/>
        <w:lang w:val="fr-FR" w:eastAsia="en-US" w:bidi="ar-SA"/>
      </w:rPr>
    </w:lvl>
    <w:lvl w:ilvl="1" w:tplc="F86A8F9C">
      <w:numFmt w:val="bullet"/>
      <w:lvlText w:val="•"/>
      <w:lvlJc w:val="left"/>
      <w:pPr>
        <w:ind w:left="1729" w:hanging="347"/>
      </w:pPr>
      <w:rPr>
        <w:rFonts w:hint="default"/>
        <w:lang w:val="fr-FR" w:eastAsia="en-US" w:bidi="ar-SA"/>
      </w:rPr>
    </w:lvl>
    <w:lvl w:ilvl="2" w:tplc="CFAEF432">
      <w:numFmt w:val="bullet"/>
      <w:lvlText w:val="•"/>
      <w:lvlJc w:val="left"/>
      <w:pPr>
        <w:ind w:left="2639" w:hanging="347"/>
      </w:pPr>
      <w:rPr>
        <w:rFonts w:hint="default"/>
        <w:lang w:val="fr-FR" w:eastAsia="en-US" w:bidi="ar-SA"/>
      </w:rPr>
    </w:lvl>
    <w:lvl w:ilvl="3" w:tplc="B5145666">
      <w:numFmt w:val="bullet"/>
      <w:lvlText w:val="•"/>
      <w:lvlJc w:val="left"/>
      <w:pPr>
        <w:ind w:left="3549" w:hanging="347"/>
      </w:pPr>
      <w:rPr>
        <w:rFonts w:hint="default"/>
        <w:lang w:val="fr-FR" w:eastAsia="en-US" w:bidi="ar-SA"/>
      </w:rPr>
    </w:lvl>
    <w:lvl w:ilvl="4" w:tplc="008C76F4">
      <w:numFmt w:val="bullet"/>
      <w:lvlText w:val="•"/>
      <w:lvlJc w:val="left"/>
      <w:pPr>
        <w:ind w:left="4459" w:hanging="347"/>
      </w:pPr>
      <w:rPr>
        <w:rFonts w:hint="default"/>
        <w:lang w:val="fr-FR" w:eastAsia="en-US" w:bidi="ar-SA"/>
      </w:rPr>
    </w:lvl>
    <w:lvl w:ilvl="5" w:tplc="EFBEE0C2">
      <w:numFmt w:val="bullet"/>
      <w:lvlText w:val="•"/>
      <w:lvlJc w:val="left"/>
      <w:pPr>
        <w:ind w:left="5369" w:hanging="347"/>
      </w:pPr>
      <w:rPr>
        <w:rFonts w:hint="default"/>
        <w:lang w:val="fr-FR" w:eastAsia="en-US" w:bidi="ar-SA"/>
      </w:rPr>
    </w:lvl>
    <w:lvl w:ilvl="6" w:tplc="FDBCE23A">
      <w:numFmt w:val="bullet"/>
      <w:lvlText w:val="•"/>
      <w:lvlJc w:val="left"/>
      <w:pPr>
        <w:ind w:left="6279" w:hanging="347"/>
      </w:pPr>
      <w:rPr>
        <w:rFonts w:hint="default"/>
        <w:lang w:val="fr-FR" w:eastAsia="en-US" w:bidi="ar-SA"/>
      </w:rPr>
    </w:lvl>
    <w:lvl w:ilvl="7" w:tplc="7D8A99EE">
      <w:numFmt w:val="bullet"/>
      <w:lvlText w:val="•"/>
      <w:lvlJc w:val="left"/>
      <w:pPr>
        <w:ind w:left="7189" w:hanging="347"/>
      </w:pPr>
      <w:rPr>
        <w:rFonts w:hint="default"/>
        <w:lang w:val="fr-FR" w:eastAsia="en-US" w:bidi="ar-SA"/>
      </w:rPr>
    </w:lvl>
    <w:lvl w:ilvl="8" w:tplc="EA0A0FB2">
      <w:numFmt w:val="bullet"/>
      <w:lvlText w:val="•"/>
      <w:lvlJc w:val="left"/>
      <w:pPr>
        <w:ind w:left="8099" w:hanging="34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9E59B6"/>
    <w:rsid w:val="00060E9C"/>
    <w:rsid w:val="004A2949"/>
    <w:rsid w:val="004B5A27"/>
    <w:rsid w:val="00756E36"/>
    <w:rsid w:val="009E59B6"/>
    <w:rsid w:val="00C861D4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E36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56E36"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756E36"/>
    <w:pPr>
      <w:spacing w:before="61"/>
      <w:ind w:left="502" w:hanging="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56E36"/>
    <w:pPr>
      <w:spacing w:before="21"/>
      <w:ind w:left="818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56E36"/>
  </w:style>
  <w:style w:type="character" w:styleId="Lienhypertexte">
    <w:name w:val="Hyperlink"/>
    <w:basedOn w:val="Policepardfaut"/>
    <w:uiPriority w:val="99"/>
    <w:unhideWhenUsed/>
    <w:rsid w:val="004A29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1bvcb@ummto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participation*</vt:lpstr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participation*</dc:title>
  <dc:creator>RePack by SPecialiST</dc:creator>
  <cp:lastModifiedBy>pc</cp:lastModifiedBy>
  <cp:revision>5</cp:revision>
  <dcterms:created xsi:type="dcterms:W3CDTF">2024-03-24T10:04:00Z</dcterms:created>
  <dcterms:modified xsi:type="dcterms:W3CDTF">2024-03-24T10:30:00Z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www.ilovepdf.com</vt:lpwstr>
  </property>
</Properties>
</file>