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6F" w:rsidRPr="00215B10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A5246F" w:rsidRPr="00215B10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A5246F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A5246F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(محاضرات)</w:t>
      </w:r>
    </w:p>
    <w:p w:rsidR="00A5246F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602" w:type="dxa"/>
        <w:tblInd w:w="-194" w:type="dxa"/>
        <w:tblLook w:val="04A0" w:firstRow="1" w:lastRow="0" w:firstColumn="1" w:lastColumn="0" w:noHBand="0" w:noVBand="1"/>
      </w:tblPr>
      <w:tblGrid>
        <w:gridCol w:w="1135"/>
        <w:gridCol w:w="2410"/>
        <w:gridCol w:w="3260"/>
        <w:gridCol w:w="2551"/>
        <w:gridCol w:w="3119"/>
        <w:gridCol w:w="2127"/>
      </w:tblGrid>
      <w:tr w:rsidR="00A5246F" w:rsidRPr="00EA564E" w:rsidTr="00F42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A5246F" w:rsidRPr="00EA564E" w:rsidRDefault="00A5246F" w:rsidP="00F4299C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410" w:type="dxa"/>
          </w:tcPr>
          <w:p w:rsidR="00A5246F" w:rsidRPr="00EA564E" w:rsidRDefault="00A5246F" w:rsidP="00F429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260" w:type="dxa"/>
          </w:tcPr>
          <w:p w:rsidR="00A5246F" w:rsidRPr="00EA564E" w:rsidRDefault="00A5246F" w:rsidP="00F429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551" w:type="dxa"/>
          </w:tcPr>
          <w:p w:rsidR="00A5246F" w:rsidRPr="00EA564E" w:rsidRDefault="00A5246F" w:rsidP="00F429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3119" w:type="dxa"/>
          </w:tcPr>
          <w:p w:rsidR="00A5246F" w:rsidRPr="00EA564E" w:rsidRDefault="00A5246F" w:rsidP="00F429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127" w:type="dxa"/>
          </w:tcPr>
          <w:p w:rsidR="00A5246F" w:rsidRPr="00EA564E" w:rsidRDefault="00A5246F" w:rsidP="00F429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A5246F" w:rsidRPr="00EA564E" w:rsidTr="00F4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F4299C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410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3260" w:type="dxa"/>
            <w:shd w:val="clear" w:color="auto" w:fill="FFEEDB"/>
            <w:vAlign w:val="center"/>
          </w:tcPr>
          <w:p w:rsidR="00A5246F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1" w:type="dxa"/>
            <w:shd w:val="clear" w:color="auto" w:fill="FFEEDB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أيت عبد القادر</w:t>
            </w:r>
          </w:p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119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5246F" w:rsidRPr="00EA564E" w:rsidTr="00F4299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F4299C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shd w:val="clear" w:color="auto" w:fill="FFEEDB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119" w:type="dxa"/>
            <w:shd w:val="clear" w:color="auto" w:fill="FFEEDB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رمضاني</w:t>
            </w:r>
          </w:p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127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5246F" w:rsidRPr="00EA564E" w:rsidTr="00F4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F4299C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410" w:type="dxa"/>
            <w:shd w:val="clear" w:color="auto" w:fill="FFEEDB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260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5246F" w:rsidRPr="00EA564E" w:rsidTr="00F4299C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F4299C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410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shd w:val="clear" w:color="auto" w:fill="FFEEDB"/>
            <w:vAlign w:val="center"/>
          </w:tcPr>
          <w:p w:rsidR="00A5246F" w:rsidRPr="00363B73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A5246F" w:rsidRPr="00363B73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119" w:type="dxa"/>
            <w:shd w:val="clear" w:color="auto" w:fill="FFEEDB"/>
            <w:vAlign w:val="center"/>
          </w:tcPr>
          <w:p w:rsidR="00A5246F" w:rsidRPr="00363B73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التحليل الاجتماعي لحقوق الانسان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دحماني مولود</w:t>
            </w:r>
          </w:p>
          <w:p w:rsidR="00A5246F" w:rsidRPr="00363B73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127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A5246F" w:rsidRPr="00EA564E" w:rsidTr="00F4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:rsidR="00A5246F" w:rsidRPr="00EA564E" w:rsidRDefault="00A5246F" w:rsidP="00F4299C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410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shd w:val="clear" w:color="auto" w:fill="FFEEDB"/>
            <w:vAlign w:val="center"/>
          </w:tcPr>
          <w:p w:rsidR="00A5246F" w:rsidRPr="00363B73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A5246F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A5246F" w:rsidRPr="00363B73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51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Align w:val="center"/>
          </w:tcPr>
          <w:p w:rsidR="00A5246F" w:rsidRPr="00906AFC" w:rsidRDefault="00A5246F" w:rsidP="00F4299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A5246F" w:rsidRPr="00E71D8D" w:rsidRDefault="00A5246F" w:rsidP="00A5246F">
      <w:pPr>
        <w:bidi/>
        <w:spacing w:after="0" w:line="240" w:lineRule="auto"/>
        <w:rPr>
          <w:rFonts w:ascii="Andalus" w:hAnsi="Andalus" w:cs="Andalus"/>
          <w:sz w:val="8"/>
          <w:szCs w:val="8"/>
          <w:rtl/>
          <w:lang w:bidi="ar-DZ"/>
        </w:rPr>
      </w:pPr>
    </w:p>
    <w:p w:rsidR="00A5246F" w:rsidRPr="00EA564E" w:rsidRDefault="00A5246F" w:rsidP="00A5246F">
      <w:pPr>
        <w:bidi/>
        <w:spacing w:after="0" w:line="240" w:lineRule="auto"/>
        <w:jc w:val="center"/>
        <w:rPr>
          <w:rFonts w:ascii="Andalus" w:hAnsi="Andalus" w:cs="Andalus"/>
          <w:sz w:val="12"/>
          <w:szCs w:val="12"/>
          <w:rtl/>
          <w:lang w:bidi="ar-DZ"/>
        </w:rPr>
      </w:pPr>
    </w:p>
    <w:p w:rsidR="007D57CA" w:rsidRPr="00215B10" w:rsidRDefault="007D57CA" w:rsidP="007D57C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bookmarkStart w:id="0" w:name="_Hlk179059528"/>
      <w:r w:rsidRPr="00215B10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7D57CA" w:rsidRPr="00215B10" w:rsidRDefault="007D57CA" w:rsidP="007D57C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7D57CA" w:rsidRDefault="007D57CA" w:rsidP="007D57C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7D57CA" w:rsidRDefault="007D57CA" w:rsidP="007D57C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الفوج: الأول (01)</w:t>
      </w:r>
    </w:p>
    <w:p w:rsidR="007D57CA" w:rsidRDefault="007D57CA" w:rsidP="007D57C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749" w:type="dxa"/>
        <w:tblInd w:w="-194" w:type="dxa"/>
        <w:tblLook w:val="04A0" w:firstRow="1" w:lastRow="0" w:firstColumn="1" w:lastColumn="0" w:noHBand="0" w:noVBand="1"/>
      </w:tblPr>
      <w:tblGrid>
        <w:gridCol w:w="1087"/>
        <w:gridCol w:w="2676"/>
        <w:gridCol w:w="3189"/>
        <w:gridCol w:w="2693"/>
        <w:gridCol w:w="2563"/>
        <w:gridCol w:w="2541"/>
      </w:tblGrid>
      <w:tr w:rsidR="000F240E" w:rsidRPr="00EA564E" w:rsidTr="000F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7D57CA" w:rsidRPr="00EA564E" w:rsidRDefault="007D57CA" w:rsidP="0014774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76" w:type="dxa"/>
          </w:tcPr>
          <w:p w:rsidR="007D57CA" w:rsidRPr="00EA564E" w:rsidRDefault="007D57CA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189" w:type="dxa"/>
          </w:tcPr>
          <w:p w:rsidR="007D57CA" w:rsidRPr="00EA564E" w:rsidRDefault="007D57CA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693" w:type="dxa"/>
          </w:tcPr>
          <w:p w:rsidR="007D57CA" w:rsidRPr="00EA564E" w:rsidRDefault="007D57CA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563" w:type="dxa"/>
          </w:tcPr>
          <w:p w:rsidR="007D57CA" w:rsidRPr="00EA564E" w:rsidRDefault="007D57CA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541" w:type="dxa"/>
          </w:tcPr>
          <w:p w:rsidR="007D57CA" w:rsidRPr="00EA564E" w:rsidRDefault="007D57CA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0F240E" w:rsidRPr="00EA564E" w:rsidTr="000F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D57CA" w:rsidRPr="00EA564E" w:rsidRDefault="007D57CA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76" w:type="dxa"/>
            <w:vAlign w:val="center"/>
          </w:tcPr>
          <w:p w:rsidR="001B4DE7" w:rsidRPr="001B4DE7" w:rsidRDefault="001B4DE7" w:rsidP="001B4D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B4DE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7D57CA" w:rsidRDefault="001B4DE7" w:rsidP="001B4D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B4DE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0F0A30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محديد</w:t>
            </w:r>
          </w:p>
          <w:p w:rsidR="001B4DE7" w:rsidRPr="00462987" w:rsidRDefault="000F0A30" w:rsidP="001B4DE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3/7</w:t>
            </w:r>
          </w:p>
        </w:tc>
        <w:tc>
          <w:tcPr>
            <w:tcW w:w="3189" w:type="dxa"/>
            <w:shd w:val="clear" w:color="auto" w:fill="FFEEDB"/>
            <w:vAlign w:val="center"/>
          </w:tcPr>
          <w:p w:rsidR="007D57CA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D57CA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shd w:val="clear" w:color="auto" w:fill="FFEEDB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أيت عبد القادر</w:t>
            </w:r>
          </w:p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F240E" w:rsidRPr="00EA564E" w:rsidTr="000F240E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D57CA" w:rsidRPr="00EA564E" w:rsidRDefault="007D57CA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76" w:type="dxa"/>
            <w:vAlign w:val="center"/>
          </w:tcPr>
          <w:p w:rsidR="00462987" w:rsidRPr="00462987" w:rsidRDefault="00462987" w:rsidP="004629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462987" w:rsidRDefault="00462987" w:rsidP="004629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خوجة</w:t>
            </w:r>
          </w:p>
          <w:p w:rsidR="007D57CA" w:rsidRPr="00906AFC" w:rsidRDefault="00462987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3189" w:type="dxa"/>
            <w:vAlign w:val="center"/>
          </w:tcPr>
          <w:p w:rsidR="007D57CA" w:rsidRDefault="00462987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462987" w:rsidRDefault="00462987" w:rsidP="004629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شابر</w:t>
            </w:r>
          </w:p>
          <w:p w:rsidR="00462987" w:rsidRPr="001B2770" w:rsidRDefault="00462987" w:rsidP="004629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 w:rsidRPr="001B277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ZA" w:bidi="ar-DZ"/>
              </w:rPr>
              <w:t>E. 15</w:t>
            </w:r>
          </w:p>
        </w:tc>
        <w:tc>
          <w:tcPr>
            <w:tcW w:w="2693" w:type="dxa"/>
            <w:shd w:val="clear" w:color="auto" w:fill="FFEEDB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shd w:val="clear" w:color="auto" w:fill="FFEEDB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رمضاني</w:t>
            </w:r>
          </w:p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41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F240E" w:rsidRPr="00EA564E" w:rsidTr="000F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D57CA" w:rsidRPr="00EA564E" w:rsidRDefault="007D57CA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76" w:type="dxa"/>
            <w:shd w:val="clear" w:color="auto" w:fill="FFEEDB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D57CA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189" w:type="dxa"/>
            <w:vAlign w:val="center"/>
          </w:tcPr>
          <w:p w:rsidR="00462987" w:rsidRPr="00462987" w:rsidRDefault="00462987" w:rsidP="004629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462987" w:rsidRPr="00462987" w:rsidRDefault="00462987" w:rsidP="004629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بطوش</w:t>
            </w:r>
          </w:p>
          <w:p w:rsidR="007D57CA" w:rsidRPr="00906AFC" w:rsidRDefault="00462987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2693" w:type="dxa"/>
            <w:vAlign w:val="center"/>
          </w:tcPr>
          <w:p w:rsidR="00462987" w:rsidRPr="00462987" w:rsidRDefault="00462987" w:rsidP="004629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462987" w:rsidRPr="00462987" w:rsidRDefault="00462987" w:rsidP="004629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7D57CA" w:rsidRPr="00462987" w:rsidRDefault="00462987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2/6</w:t>
            </w:r>
          </w:p>
        </w:tc>
        <w:tc>
          <w:tcPr>
            <w:tcW w:w="2563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  <w:vAlign w:val="center"/>
          </w:tcPr>
          <w:p w:rsidR="00462987" w:rsidRPr="00462987" w:rsidRDefault="00462987" w:rsidP="004629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7D57CA" w:rsidRPr="00462987" w:rsidRDefault="00462987" w:rsidP="004629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رمضاني</w:t>
            </w:r>
          </w:p>
          <w:p w:rsidR="00462987" w:rsidRPr="00906AFC" w:rsidRDefault="00462987" w:rsidP="004629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16</w:t>
            </w:r>
          </w:p>
        </w:tc>
      </w:tr>
      <w:tr w:rsidR="000F240E" w:rsidRPr="00EA564E" w:rsidTr="000F240E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D57CA" w:rsidRPr="00EA564E" w:rsidRDefault="007D57CA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76" w:type="dxa"/>
            <w:vAlign w:val="center"/>
          </w:tcPr>
          <w:p w:rsidR="00462987" w:rsidRPr="00462987" w:rsidRDefault="00462987" w:rsidP="004629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7D57CA" w:rsidRPr="00462987" w:rsidRDefault="00462987" w:rsidP="004629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حاجب نعيمة</w:t>
            </w:r>
          </w:p>
          <w:p w:rsidR="00462987" w:rsidRPr="00906AFC" w:rsidRDefault="00462987" w:rsidP="004629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3189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FFEEDB"/>
            <w:vAlign w:val="center"/>
          </w:tcPr>
          <w:p w:rsidR="007D57CA" w:rsidRPr="00363B73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D57CA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7D57CA" w:rsidRPr="00363B73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shd w:val="clear" w:color="auto" w:fill="FFEEDB"/>
            <w:vAlign w:val="center"/>
          </w:tcPr>
          <w:p w:rsidR="007D57CA" w:rsidRPr="00363B73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التحليل الاجتماعي لحقوق الانسان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D57CA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دحماني مولود</w:t>
            </w:r>
          </w:p>
          <w:p w:rsidR="007D57CA" w:rsidRPr="00363B73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41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F240E" w:rsidRPr="00EA564E" w:rsidTr="000F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D57CA" w:rsidRPr="00EA564E" w:rsidRDefault="007D57CA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76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189" w:type="dxa"/>
            <w:shd w:val="clear" w:color="auto" w:fill="FFEEDB"/>
            <w:vAlign w:val="center"/>
          </w:tcPr>
          <w:p w:rsidR="007D57CA" w:rsidRPr="00363B73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D57CA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7D57CA" w:rsidRPr="00363B73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C05654" w:rsidRPr="000F240E" w:rsidRDefault="00C05654" w:rsidP="00C056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F240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="000F240E"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C05654" w:rsidRPr="000F240E" w:rsidRDefault="00C05654" w:rsidP="00C056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F240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7D57CA" w:rsidRPr="001B2770" w:rsidRDefault="000F240E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 w:rsidRPr="001B277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ZA" w:bidi="ar-DZ"/>
              </w:rPr>
              <w:t>E. 25</w:t>
            </w:r>
          </w:p>
        </w:tc>
        <w:tc>
          <w:tcPr>
            <w:tcW w:w="2563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  <w:vAlign w:val="center"/>
          </w:tcPr>
          <w:p w:rsidR="007D57CA" w:rsidRPr="00906AFC" w:rsidRDefault="007D57CA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bookmarkEnd w:id="0"/>
    <w:p w:rsidR="00700ABC" w:rsidRPr="00215B10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700ABC" w:rsidRPr="00215B10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700ABC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700ABC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>). الفوج: الثاني (</w:t>
      </w:r>
      <w:r>
        <w:rPr>
          <w:rFonts w:ascii="Andalus" w:hAnsi="Andalus" w:cs="Andalus"/>
          <w:sz w:val="32"/>
          <w:szCs w:val="32"/>
          <w:lang w:bidi="ar-DZ"/>
        </w:rPr>
        <w:t>02</w:t>
      </w:r>
      <w:r>
        <w:rPr>
          <w:rFonts w:ascii="Andalus" w:hAnsi="Andalus" w:cs="Andalus" w:hint="cs"/>
          <w:sz w:val="32"/>
          <w:szCs w:val="32"/>
          <w:rtl/>
          <w:lang w:bidi="ar-DZ"/>
        </w:rPr>
        <w:t>)</w:t>
      </w:r>
    </w:p>
    <w:p w:rsidR="00700ABC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749" w:type="dxa"/>
        <w:tblInd w:w="-194" w:type="dxa"/>
        <w:tblLook w:val="04A0" w:firstRow="1" w:lastRow="0" w:firstColumn="1" w:lastColumn="0" w:noHBand="0" w:noVBand="1"/>
      </w:tblPr>
      <w:tblGrid>
        <w:gridCol w:w="1087"/>
        <w:gridCol w:w="2900"/>
        <w:gridCol w:w="2965"/>
        <w:gridCol w:w="2693"/>
        <w:gridCol w:w="2563"/>
        <w:gridCol w:w="2541"/>
      </w:tblGrid>
      <w:tr w:rsidR="00700ABC" w:rsidRPr="00EA564E" w:rsidTr="00247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700ABC" w:rsidRPr="00EA564E" w:rsidRDefault="00700ABC" w:rsidP="0014774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900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965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693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563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541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700ABC" w:rsidRPr="00EA564E" w:rsidTr="0024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900" w:type="dxa"/>
            <w:vAlign w:val="center"/>
          </w:tcPr>
          <w:p w:rsidR="00700ABC" w:rsidRPr="001B4DE7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B4DE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700ABC" w:rsidRP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</w:pPr>
            <w:r w:rsidRPr="001B4DE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هلال</w:t>
            </w:r>
          </w:p>
          <w:p w:rsidR="00700ABC" w:rsidRPr="002F7CBC" w:rsidRDefault="002F7C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2F7CBC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A. 4/4</w:t>
            </w:r>
          </w:p>
        </w:tc>
        <w:tc>
          <w:tcPr>
            <w:tcW w:w="2965" w:type="dxa"/>
            <w:shd w:val="clear" w:color="auto" w:fill="FFEEDB"/>
            <w:vAlign w:val="center"/>
          </w:tcPr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أيت عبد القادر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  <w:vAlign w:val="center"/>
          </w:tcPr>
          <w:p w:rsidR="0064171E" w:rsidRPr="00462987" w:rsidRDefault="0064171E" w:rsidP="006417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64171E" w:rsidRPr="00462987" w:rsidRDefault="0064171E" w:rsidP="006417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700ABC" w:rsidRPr="00906AFC" w:rsidRDefault="00810531" w:rsidP="006417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16</w:t>
            </w:r>
          </w:p>
        </w:tc>
      </w:tr>
      <w:tr w:rsidR="00700ABC" w:rsidRPr="00EA564E" w:rsidTr="00247FF7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900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65" w:type="dxa"/>
            <w:vAlign w:val="center"/>
          </w:tcPr>
          <w:p w:rsidR="00CC5C71" w:rsidRPr="00462987" w:rsidRDefault="00CC5C71" w:rsidP="00CC5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CC5C71" w:rsidRDefault="00CC5C71" w:rsidP="00CC5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خوجة</w:t>
            </w:r>
          </w:p>
          <w:p w:rsidR="00700ABC" w:rsidRPr="00C44DF8" w:rsidRDefault="00CC5C71" w:rsidP="00CC5C7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2693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رمضاني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41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00ABC" w:rsidRPr="00EA564E" w:rsidTr="0024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900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965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CC5C71" w:rsidRPr="00462987" w:rsidRDefault="00CC5C71" w:rsidP="00CC5C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CC5C71" w:rsidRPr="00462987" w:rsidRDefault="00CC5C71" w:rsidP="00CC5C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بطوش</w:t>
            </w:r>
          </w:p>
          <w:p w:rsidR="00700ABC" w:rsidRPr="00462987" w:rsidRDefault="00CC5C71" w:rsidP="00CC5C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2563" w:type="dxa"/>
            <w:vAlign w:val="center"/>
          </w:tcPr>
          <w:p w:rsidR="00CC5C71" w:rsidRPr="00462987" w:rsidRDefault="00CC5C71" w:rsidP="00CC5C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CC5C71" w:rsidRPr="00462987" w:rsidRDefault="00CC5C71" w:rsidP="00CC5C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247FF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شوكري أمال</w:t>
            </w:r>
          </w:p>
          <w:p w:rsidR="00700ABC" w:rsidRPr="00906AFC" w:rsidRDefault="00CC5C71" w:rsidP="00CC5C7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2/6</w:t>
            </w:r>
          </w:p>
        </w:tc>
        <w:tc>
          <w:tcPr>
            <w:tcW w:w="2541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00ABC" w:rsidRPr="00EA564E" w:rsidTr="00247FF7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900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965" w:type="dxa"/>
            <w:vAlign w:val="center"/>
          </w:tcPr>
          <w:p w:rsidR="00247FF7" w:rsidRPr="00462987" w:rsidRDefault="00247FF7" w:rsidP="00247F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247FF7" w:rsidRPr="00462987" w:rsidRDefault="00247FF7" w:rsidP="00247F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ة</w:t>
            </w: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حاجب نعيمة</w:t>
            </w:r>
          </w:p>
          <w:p w:rsidR="00700ABC" w:rsidRPr="00906AFC" w:rsidRDefault="00247FF7" w:rsidP="00247FF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2693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التحليل الاجتماعي لحقوق الانسان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دحماني مولود</w:t>
            </w:r>
          </w:p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41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00ABC" w:rsidRPr="00EA564E" w:rsidTr="0024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900" w:type="dxa"/>
            <w:vAlign w:val="center"/>
          </w:tcPr>
          <w:p w:rsidR="009A0D42" w:rsidRPr="009A0D42" w:rsidRDefault="009A0D42" w:rsidP="009A0D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A0D42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 w:rsidRPr="009A0D4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9A0D42" w:rsidRPr="009A0D42" w:rsidRDefault="009A0D42" w:rsidP="009A0D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A0D42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AE5361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عمر بلخير</w:t>
            </w:r>
          </w:p>
          <w:p w:rsidR="00700ABC" w:rsidRPr="009A0D42" w:rsidRDefault="009A0D42" w:rsidP="009A0D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A0D4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ZA" w:bidi="ar-DZ"/>
              </w:rPr>
              <w:t>E. 1</w:t>
            </w:r>
            <w:r w:rsidR="00AE5361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ZA" w:bidi="ar-DZ"/>
              </w:rPr>
              <w:t>5</w:t>
            </w:r>
          </w:p>
        </w:tc>
        <w:tc>
          <w:tcPr>
            <w:tcW w:w="2965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700ABC" w:rsidRPr="00363B73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700ABC" w:rsidRPr="00C44DF8" w:rsidRDefault="00700ABC" w:rsidP="00247F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</w:p>
        </w:tc>
        <w:tc>
          <w:tcPr>
            <w:tcW w:w="2563" w:type="dxa"/>
            <w:vAlign w:val="center"/>
          </w:tcPr>
          <w:p w:rsidR="00247FF7" w:rsidRPr="000F240E" w:rsidRDefault="00247FF7" w:rsidP="00247F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F240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247FF7" w:rsidRPr="000F240E" w:rsidRDefault="00247FF7" w:rsidP="00247F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F240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700ABC" w:rsidRPr="00091071" w:rsidRDefault="004171F9" w:rsidP="00247FF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91071"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A. 4/3</w:t>
            </w:r>
          </w:p>
        </w:tc>
        <w:tc>
          <w:tcPr>
            <w:tcW w:w="2541" w:type="dxa"/>
            <w:vAlign w:val="center"/>
          </w:tcPr>
          <w:p w:rsidR="00700ABC" w:rsidRPr="00247FF7" w:rsidRDefault="00700ABC" w:rsidP="008105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700ABC" w:rsidRPr="00215B10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700ABC" w:rsidRPr="00215B10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700ABC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700ABC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). الفوج: </w:t>
      </w:r>
      <w:r w:rsidR="00085DFC">
        <w:rPr>
          <w:rFonts w:ascii="Andalus" w:hAnsi="Andalus" w:cs="Andalus" w:hint="cs"/>
          <w:sz w:val="32"/>
          <w:szCs w:val="32"/>
          <w:rtl/>
          <w:lang w:bidi="ar-DZ"/>
        </w:rPr>
        <w:t>الثالث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(</w:t>
      </w:r>
      <w:r w:rsidR="00085DFC">
        <w:rPr>
          <w:rFonts w:ascii="Andalus" w:hAnsi="Andalus" w:cs="Andalus" w:hint="cs"/>
          <w:sz w:val="32"/>
          <w:szCs w:val="32"/>
          <w:rtl/>
          <w:lang w:bidi="ar-DZ"/>
        </w:rPr>
        <w:t>03</w:t>
      </w:r>
      <w:r>
        <w:rPr>
          <w:rFonts w:ascii="Andalus" w:hAnsi="Andalus" w:cs="Andalus" w:hint="cs"/>
          <w:sz w:val="32"/>
          <w:szCs w:val="32"/>
          <w:rtl/>
          <w:lang w:bidi="ar-DZ"/>
        </w:rPr>
        <w:t>)</w:t>
      </w:r>
    </w:p>
    <w:p w:rsidR="00700ABC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tbl>
      <w:tblPr>
        <w:tblStyle w:val="TableauGrille6Couleur-Accentuation6"/>
        <w:bidiVisual/>
        <w:tblW w:w="14749" w:type="dxa"/>
        <w:tblInd w:w="-194" w:type="dxa"/>
        <w:tblLook w:val="04A0" w:firstRow="1" w:lastRow="0" w:firstColumn="1" w:lastColumn="0" w:noHBand="0" w:noVBand="1"/>
      </w:tblPr>
      <w:tblGrid>
        <w:gridCol w:w="1087"/>
        <w:gridCol w:w="2676"/>
        <w:gridCol w:w="3189"/>
        <w:gridCol w:w="2693"/>
        <w:gridCol w:w="2421"/>
        <w:gridCol w:w="2683"/>
      </w:tblGrid>
      <w:tr w:rsidR="00700ABC" w:rsidRPr="00EA564E" w:rsidTr="00085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700ABC" w:rsidRPr="00EA564E" w:rsidRDefault="00700ABC" w:rsidP="0014774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76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189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693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21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683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700ABC" w:rsidRPr="00EA564E" w:rsidTr="0008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76" w:type="dxa"/>
            <w:vAlign w:val="center"/>
          </w:tcPr>
          <w:p w:rsidR="00300787" w:rsidRPr="00462987" w:rsidRDefault="00300787" w:rsidP="003007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300787" w:rsidRPr="00462987" w:rsidRDefault="00300787" w:rsidP="003007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بطوش</w:t>
            </w:r>
          </w:p>
          <w:p w:rsidR="00700ABC" w:rsidRPr="00462987" w:rsidRDefault="00300787" w:rsidP="003007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3189" w:type="dxa"/>
            <w:shd w:val="clear" w:color="auto" w:fill="FFEEDB"/>
            <w:vAlign w:val="center"/>
          </w:tcPr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أيت عبد القادر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21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  <w:vAlign w:val="center"/>
          </w:tcPr>
          <w:p w:rsidR="00085DFC" w:rsidRPr="00462987" w:rsidRDefault="00085DFC" w:rsidP="00085D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085DFC" w:rsidRDefault="00085DFC" w:rsidP="00085D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خوجة</w:t>
            </w:r>
          </w:p>
          <w:p w:rsidR="00700ABC" w:rsidRPr="00906AFC" w:rsidRDefault="00085DFC" w:rsidP="00085D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</w:tr>
      <w:tr w:rsidR="00700ABC" w:rsidRPr="00EA564E" w:rsidTr="00085DFC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76" w:type="dxa"/>
            <w:vAlign w:val="center"/>
          </w:tcPr>
          <w:p w:rsidR="00300787" w:rsidRPr="00462987" w:rsidRDefault="00300787" w:rsidP="003007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300787" w:rsidRPr="00462987" w:rsidRDefault="00300787" w:rsidP="003007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يحلى عباس</w:t>
            </w:r>
          </w:p>
          <w:p w:rsidR="00700ABC" w:rsidRPr="00906AFC" w:rsidRDefault="00553F56" w:rsidP="003007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2/6</w:t>
            </w:r>
          </w:p>
        </w:tc>
        <w:tc>
          <w:tcPr>
            <w:tcW w:w="3189" w:type="dxa"/>
            <w:vAlign w:val="center"/>
          </w:tcPr>
          <w:p w:rsidR="00700ABC" w:rsidRPr="00C44DF8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</w:p>
        </w:tc>
        <w:tc>
          <w:tcPr>
            <w:tcW w:w="2693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21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رمضاني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83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00ABC" w:rsidRPr="00EA564E" w:rsidTr="0008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76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189" w:type="dxa"/>
            <w:vAlign w:val="center"/>
          </w:tcPr>
          <w:p w:rsidR="00700ABC" w:rsidRPr="00906AFC" w:rsidRDefault="00700ABC" w:rsidP="00977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977959" w:rsidRPr="00462987" w:rsidRDefault="00977959" w:rsidP="00977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977959" w:rsidRPr="00462987" w:rsidRDefault="00977959" w:rsidP="00977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رمضاني</w:t>
            </w:r>
          </w:p>
          <w:p w:rsidR="00700ABC" w:rsidRPr="00462987" w:rsidRDefault="00977959" w:rsidP="00977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19</w:t>
            </w:r>
          </w:p>
        </w:tc>
        <w:tc>
          <w:tcPr>
            <w:tcW w:w="2421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  <w:vAlign w:val="center"/>
          </w:tcPr>
          <w:p w:rsidR="00977959" w:rsidRPr="00462987" w:rsidRDefault="00977959" w:rsidP="00977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977959" w:rsidRPr="00462987" w:rsidRDefault="00977959" w:rsidP="00977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700ABC" w:rsidRPr="00906AFC" w:rsidRDefault="00977959" w:rsidP="009779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</w:tr>
      <w:tr w:rsidR="00700ABC" w:rsidRPr="00EA564E" w:rsidTr="00085DFC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76" w:type="dxa"/>
            <w:vAlign w:val="center"/>
          </w:tcPr>
          <w:p w:rsidR="00977959" w:rsidRPr="000F240E" w:rsidRDefault="00977959" w:rsidP="009779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F240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700ABC" w:rsidRDefault="00977959" w:rsidP="009779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F240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977959" w:rsidRPr="00906AFC" w:rsidRDefault="00977959" w:rsidP="009779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14</w:t>
            </w:r>
          </w:p>
        </w:tc>
        <w:tc>
          <w:tcPr>
            <w:tcW w:w="3189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421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التحليل الاجتماعي لحقوق الانسان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دحماني مولود</w:t>
            </w:r>
          </w:p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83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00ABC" w:rsidRPr="00EA564E" w:rsidTr="00085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76" w:type="dxa"/>
            <w:vAlign w:val="center"/>
          </w:tcPr>
          <w:p w:rsidR="00300787" w:rsidRPr="001B4DE7" w:rsidRDefault="00300787" w:rsidP="003007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B4DE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300787" w:rsidRDefault="00300787" w:rsidP="003007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B4DE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Pr="004D2443">
              <w:rPr>
                <w:rFonts w:asciiTheme="majorHAnsi" w:hAnsiTheme="majorHAnsi" w:cstheme="majorHAnsi" w:hint="cs"/>
                <w:color w:val="FF0000"/>
                <w:sz w:val="28"/>
                <w:szCs w:val="28"/>
                <w:rtl/>
                <w:lang w:bidi="ar-DZ"/>
              </w:rPr>
              <w:t>.........</w:t>
            </w:r>
          </w:p>
          <w:p w:rsidR="00700ABC" w:rsidRPr="00906AFC" w:rsidRDefault="00300787" w:rsidP="003007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3189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700ABC" w:rsidRPr="00363B73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693" w:type="dxa"/>
            <w:vAlign w:val="center"/>
          </w:tcPr>
          <w:p w:rsidR="0055664A" w:rsidRPr="009A0D42" w:rsidRDefault="0055664A" w:rsidP="005566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A0D42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 w:rsidRPr="009A0D42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55664A" w:rsidRPr="009A0D42" w:rsidRDefault="0055664A" w:rsidP="005566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</w:pPr>
            <w:r w:rsidRPr="009A0D42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9C7EC2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عمر بلخير</w:t>
            </w:r>
            <w:bookmarkStart w:id="1" w:name="_GoBack"/>
            <w:bookmarkEnd w:id="1"/>
          </w:p>
          <w:p w:rsidR="00700ABC" w:rsidRPr="00E82722" w:rsidRDefault="00E82722" w:rsidP="009667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E82722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ZA" w:bidi="ar-DZ"/>
              </w:rPr>
              <w:t>E. 15</w:t>
            </w:r>
          </w:p>
        </w:tc>
        <w:tc>
          <w:tcPr>
            <w:tcW w:w="2421" w:type="dxa"/>
            <w:vAlign w:val="center"/>
          </w:tcPr>
          <w:p w:rsidR="00700ABC" w:rsidRPr="00906AFC" w:rsidRDefault="00700ABC" w:rsidP="00553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700ABC" w:rsidRPr="00215B10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700ABC" w:rsidRPr="00215B10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700ABC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A564E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A564E">
        <w:rPr>
          <w:rFonts w:ascii="Andalus" w:hAnsi="Andalus" w:cs="Andalus" w:hint="cs"/>
          <w:sz w:val="40"/>
          <w:szCs w:val="40"/>
          <w:rtl/>
          <w:lang w:bidi="ar-DZ"/>
        </w:rPr>
        <w:t xml:space="preserve">. </w:t>
      </w:r>
      <w:r w:rsidRPr="00EA564E">
        <w:rPr>
          <w:rFonts w:ascii="Andalus" w:hAnsi="Andalus" w:cs="Andalus" w:hint="cs"/>
          <w:sz w:val="32"/>
          <w:szCs w:val="32"/>
          <w:rtl/>
          <w:lang w:bidi="ar-DZ"/>
        </w:rPr>
        <w:t>2024/2025</w:t>
      </w:r>
    </w:p>
    <w:p w:rsidR="00700ABC" w:rsidRDefault="00700ABC" w:rsidP="00700ABC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>السنة الثا</w:t>
      </w:r>
      <w:r>
        <w:rPr>
          <w:rFonts w:ascii="Andalus" w:hAnsi="Andalus" w:cs="Andalus" w:hint="cs"/>
          <w:sz w:val="36"/>
          <w:szCs w:val="36"/>
          <w:rtl/>
          <w:lang w:bidi="ar-DZ"/>
        </w:rPr>
        <w:t>لث</w:t>
      </w:r>
      <w:r w:rsidRPr="00EA564E">
        <w:rPr>
          <w:rFonts w:ascii="Andalus" w:hAnsi="Andalus" w:cs="Andalus" w:hint="cs"/>
          <w:sz w:val="36"/>
          <w:szCs w:val="36"/>
          <w:rtl/>
          <w:lang w:bidi="ar-DZ"/>
        </w:rPr>
        <w:t xml:space="preserve">ة ليسانس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A564E">
        <w:rPr>
          <w:rFonts w:ascii="Andalus" w:hAnsi="Andalus" w:cs="Andalus"/>
          <w:b/>
          <w:bCs/>
          <w:sz w:val="36"/>
          <w:szCs w:val="36"/>
          <w:lang w:bidi="ar-DZ"/>
        </w:rPr>
        <w:t>L</w:t>
      </w:r>
      <w:r>
        <w:rPr>
          <w:rFonts w:ascii="Andalus" w:hAnsi="Andalus" w:cs="Andalus"/>
          <w:b/>
          <w:bCs/>
          <w:sz w:val="36"/>
          <w:szCs w:val="36"/>
          <w:lang w:bidi="ar-DZ"/>
        </w:rPr>
        <w:t>3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). الفوج: </w:t>
      </w:r>
      <w:r w:rsidR="00C540FC">
        <w:rPr>
          <w:rFonts w:ascii="Andalus" w:hAnsi="Andalus" w:cs="Andalus" w:hint="cs"/>
          <w:sz w:val="32"/>
          <w:szCs w:val="32"/>
          <w:rtl/>
          <w:lang w:bidi="ar-DZ"/>
        </w:rPr>
        <w:t>الرابع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(</w:t>
      </w:r>
      <w:r w:rsidR="00C540FC">
        <w:rPr>
          <w:rFonts w:ascii="Andalus" w:hAnsi="Andalus" w:cs="Andalus"/>
          <w:sz w:val="32"/>
          <w:szCs w:val="32"/>
          <w:lang w:bidi="ar-DZ"/>
        </w:rPr>
        <w:t>04</w:t>
      </w:r>
      <w:r>
        <w:rPr>
          <w:rFonts w:ascii="Andalus" w:hAnsi="Andalus" w:cs="Andalus" w:hint="cs"/>
          <w:sz w:val="32"/>
          <w:szCs w:val="32"/>
          <w:rtl/>
          <w:lang w:bidi="ar-DZ"/>
        </w:rPr>
        <w:t>)</w:t>
      </w:r>
    </w:p>
    <w:p w:rsidR="00700ABC" w:rsidRPr="00D6570E" w:rsidRDefault="00700ABC" w:rsidP="00700ABC">
      <w:pPr>
        <w:bidi/>
        <w:spacing w:after="0" w:line="240" w:lineRule="auto"/>
        <w:jc w:val="center"/>
        <w:rPr>
          <w:rFonts w:ascii="Andalus" w:hAnsi="Andalus" w:cs="Andalus"/>
          <w:rtl/>
          <w:lang w:bidi="ar-DZ"/>
        </w:rPr>
      </w:pPr>
    </w:p>
    <w:tbl>
      <w:tblPr>
        <w:tblStyle w:val="TableauGrille6Couleur-Accentuation6"/>
        <w:bidiVisual/>
        <w:tblW w:w="14749" w:type="dxa"/>
        <w:tblInd w:w="-194" w:type="dxa"/>
        <w:tblLook w:val="04A0" w:firstRow="1" w:lastRow="0" w:firstColumn="1" w:lastColumn="0" w:noHBand="0" w:noVBand="1"/>
      </w:tblPr>
      <w:tblGrid>
        <w:gridCol w:w="1087"/>
        <w:gridCol w:w="2676"/>
        <w:gridCol w:w="3059"/>
        <w:gridCol w:w="2823"/>
        <w:gridCol w:w="2563"/>
        <w:gridCol w:w="2541"/>
      </w:tblGrid>
      <w:tr w:rsidR="00700ABC" w:rsidRPr="00EA564E" w:rsidTr="00133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700ABC" w:rsidRPr="00EA564E" w:rsidRDefault="00700ABC" w:rsidP="0014774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76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059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823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563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541" w:type="dxa"/>
          </w:tcPr>
          <w:p w:rsidR="00700ABC" w:rsidRPr="00EA564E" w:rsidRDefault="00700ABC" w:rsidP="001477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700ABC" w:rsidRPr="00EA564E" w:rsidTr="0013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76" w:type="dxa"/>
            <w:vAlign w:val="center"/>
          </w:tcPr>
          <w:p w:rsidR="000A6DF1" w:rsidRPr="00462987" w:rsidRDefault="000A6DF1" w:rsidP="000A6D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0A6DF1" w:rsidRPr="00462987" w:rsidRDefault="000A6DF1" w:rsidP="000A6D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700ABC" w:rsidRPr="00462987" w:rsidRDefault="000A6DF1" w:rsidP="000A6D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2/6</w:t>
            </w:r>
          </w:p>
        </w:tc>
        <w:tc>
          <w:tcPr>
            <w:tcW w:w="3059" w:type="dxa"/>
            <w:shd w:val="clear" w:color="auto" w:fill="FFEEDB"/>
            <w:vAlign w:val="center"/>
          </w:tcPr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حنان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23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أيت عبد القادر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vAlign w:val="center"/>
          </w:tcPr>
          <w:p w:rsidR="00700ABC" w:rsidRDefault="00227DC6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لغة أجنبية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227DC6" w:rsidRDefault="00227DC6" w:rsidP="00227D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شابر</w:t>
            </w:r>
          </w:p>
          <w:p w:rsidR="00227DC6" w:rsidRPr="002B24E2" w:rsidRDefault="00227DC6" w:rsidP="00227DC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val="en-ZA" w:bidi="ar-DZ"/>
              </w:rPr>
              <w:t>E. 14</w:t>
            </w:r>
          </w:p>
        </w:tc>
        <w:tc>
          <w:tcPr>
            <w:tcW w:w="2541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00ABC" w:rsidRPr="00EA564E" w:rsidTr="00133E4A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76" w:type="dxa"/>
            <w:vAlign w:val="center"/>
          </w:tcPr>
          <w:p w:rsidR="000A6DF1" w:rsidRPr="001B4DE7" w:rsidRDefault="000A6DF1" w:rsidP="000A6DF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B4DE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0A6DF1" w:rsidRDefault="000A6DF1" w:rsidP="000A6DF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B4DE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2132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هلال</w:t>
            </w:r>
          </w:p>
          <w:p w:rsidR="00700ABC" w:rsidRPr="00D167FC" w:rsidRDefault="000A6DF1" w:rsidP="000A6DF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D167FC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bidi="ar-DZ"/>
              </w:rPr>
              <w:t xml:space="preserve">E. </w:t>
            </w:r>
            <w:r w:rsidR="00213285" w:rsidRPr="00D167FC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bidi="ar-DZ"/>
              </w:rPr>
              <w:t>15</w:t>
            </w:r>
          </w:p>
        </w:tc>
        <w:tc>
          <w:tcPr>
            <w:tcW w:w="3059" w:type="dxa"/>
            <w:vAlign w:val="center"/>
          </w:tcPr>
          <w:p w:rsidR="00133E4A" w:rsidRPr="00462987" w:rsidRDefault="00133E4A" w:rsidP="00133E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النظريات المعاصرة لعلم الاجتماع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133E4A" w:rsidRPr="00462987" w:rsidRDefault="00133E4A" w:rsidP="00133E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الأستاذ: </w:t>
            </w:r>
            <w:r w:rsidR="002132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يحلى عباس</w:t>
            </w:r>
          </w:p>
          <w:p w:rsidR="00700ABC" w:rsidRPr="00C44DF8" w:rsidRDefault="00213285" w:rsidP="00133E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2/6</w:t>
            </w:r>
          </w:p>
        </w:tc>
        <w:tc>
          <w:tcPr>
            <w:tcW w:w="2823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شنيط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رمضاني</w:t>
            </w:r>
          </w:p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41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00ABC" w:rsidRPr="00EA564E" w:rsidTr="0013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76" w:type="dxa"/>
            <w:shd w:val="clear" w:color="auto" w:fill="FFEEDB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الدراسات المؤسسة لعلم الاجتماع </w:t>
            </w:r>
            <w:r w:rsidRPr="00906AFC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906AFC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بداك</w:t>
            </w:r>
          </w:p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3059" w:type="dxa"/>
            <w:vAlign w:val="center"/>
          </w:tcPr>
          <w:p w:rsidR="000A6DF1" w:rsidRPr="00462987" w:rsidRDefault="000A6DF1" w:rsidP="000A6D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علم اجتماع المؤسسات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0A6DF1" w:rsidRDefault="000A6DF1" w:rsidP="000A6D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الأستاذة: </w:t>
            </w:r>
            <w:r w:rsidR="00213285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فجيري</w:t>
            </w:r>
          </w:p>
          <w:p w:rsidR="00700ABC" w:rsidRPr="00906AFC" w:rsidRDefault="000A6DF1" w:rsidP="000A6D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2/6</w:t>
            </w:r>
          </w:p>
        </w:tc>
        <w:tc>
          <w:tcPr>
            <w:tcW w:w="2823" w:type="dxa"/>
            <w:vAlign w:val="center"/>
          </w:tcPr>
          <w:p w:rsidR="00700ABC" w:rsidRPr="00462987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2563" w:type="dxa"/>
            <w:vAlign w:val="center"/>
          </w:tcPr>
          <w:p w:rsidR="00133E4A" w:rsidRPr="00462987" w:rsidRDefault="00133E4A" w:rsidP="00133E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133E4A" w:rsidRPr="00462987" w:rsidRDefault="00133E4A" w:rsidP="00133E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بطوش</w:t>
            </w:r>
          </w:p>
          <w:p w:rsidR="00700ABC" w:rsidRPr="00906AFC" w:rsidRDefault="00133E4A" w:rsidP="00133E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3/10</w:t>
            </w:r>
          </w:p>
        </w:tc>
        <w:tc>
          <w:tcPr>
            <w:tcW w:w="2541" w:type="dxa"/>
            <w:vAlign w:val="center"/>
          </w:tcPr>
          <w:p w:rsidR="00700ABC" w:rsidRPr="00906AFC" w:rsidRDefault="00700ABC" w:rsidP="006952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700ABC" w:rsidRPr="00EA564E" w:rsidTr="00133E4A">
        <w:trPr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76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059" w:type="dxa"/>
            <w:vAlign w:val="center"/>
          </w:tcPr>
          <w:p w:rsidR="00C540FC" w:rsidRPr="000F240E" w:rsidRDefault="00C540FC" w:rsidP="00C540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0F240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C540FC" w:rsidRPr="000F240E" w:rsidRDefault="00C540FC" w:rsidP="00C540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0F240E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700ABC" w:rsidRPr="00695283" w:rsidRDefault="00C540FC" w:rsidP="00C540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695283"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E. 14</w:t>
            </w:r>
          </w:p>
        </w:tc>
        <w:tc>
          <w:tcPr>
            <w:tcW w:w="2823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الرابط الاجتماعي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63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التحليل الاجتماعي لحقوق الانسان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الأستاذ: دحماني مولود</w:t>
            </w:r>
          </w:p>
          <w:p w:rsidR="00700ABC" w:rsidRPr="00363B73" w:rsidRDefault="00700ABC" w:rsidP="001477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541" w:type="dxa"/>
            <w:vAlign w:val="center"/>
          </w:tcPr>
          <w:p w:rsidR="00695283" w:rsidRPr="00462987" w:rsidRDefault="00695283" w:rsidP="006952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 xml:space="preserve">الحوكمة وأخلاقيات المهنة </w:t>
            </w:r>
            <w:r w:rsidRPr="001B4DE7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TD</w:t>
            </w:r>
          </w:p>
          <w:p w:rsidR="00695283" w:rsidRPr="00462987" w:rsidRDefault="00695283" w:rsidP="006952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462987">
              <w:rPr>
                <w:rFonts w:asciiTheme="majorHAnsi" w:hAnsiTheme="majorHAnsi" w:cstheme="majorHAnsi" w:hint="cs"/>
                <w:color w:val="auto"/>
                <w:sz w:val="28"/>
                <w:szCs w:val="28"/>
                <w:rtl/>
                <w:lang w:bidi="ar-DZ"/>
              </w:rPr>
              <w:t>الأستاذ: رمضاني</w:t>
            </w:r>
          </w:p>
          <w:p w:rsidR="00700ABC" w:rsidRPr="00906AFC" w:rsidRDefault="00695283" w:rsidP="006952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  <w:t>A 2/6</w:t>
            </w:r>
          </w:p>
        </w:tc>
      </w:tr>
      <w:tr w:rsidR="00700ABC" w:rsidRPr="00EA564E" w:rsidTr="00133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vAlign w:val="center"/>
          </w:tcPr>
          <w:p w:rsidR="00700ABC" w:rsidRPr="00EA564E" w:rsidRDefault="00700ABC" w:rsidP="0014774E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EA564E">
              <w:rPr>
                <w:rFonts w:cstheme="min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76" w:type="dxa"/>
            <w:vAlign w:val="center"/>
          </w:tcPr>
          <w:p w:rsidR="00700ABC" w:rsidRPr="00906AFC" w:rsidRDefault="00700ABC" w:rsidP="00C540F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3059" w:type="dxa"/>
            <w:shd w:val="clear" w:color="auto" w:fill="FFEEDB"/>
            <w:vAlign w:val="center"/>
          </w:tcPr>
          <w:p w:rsidR="00700ABC" w:rsidRPr="00363B73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تحليل المعطيات الاجتماعية </w:t>
            </w:r>
            <w:r w:rsidRPr="00363B73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CM</w:t>
            </w:r>
          </w:p>
          <w:p w:rsidR="00700AB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  <w:r w:rsidRPr="00363B73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700ABC" w:rsidRPr="00363B73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lang w:bidi="ar-DZ"/>
              </w:rPr>
            </w:pPr>
            <w:r w:rsidRPr="00100595">
              <w:rPr>
                <w:rFonts w:asciiTheme="majorHAnsi" w:hAnsiTheme="majorHAnsi" w:cstheme="majorHAnsi" w:hint="cs"/>
                <w:b/>
                <w:bCs/>
                <w:color w:val="auto"/>
                <w:sz w:val="28"/>
                <w:szCs w:val="28"/>
                <w:rtl/>
                <w:lang w:bidi="ar-DZ"/>
              </w:rPr>
              <w:t xml:space="preserve">المدرج: </w:t>
            </w:r>
            <w:r w:rsidRPr="00100595"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bidi="ar-DZ"/>
              </w:rPr>
              <w:t>G. A</w:t>
            </w:r>
          </w:p>
        </w:tc>
        <w:tc>
          <w:tcPr>
            <w:tcW w:w="2823" w:type="dxa"/>
            <w:vAlign w:val="center"/>
          </w:tcPr>
          <w:p w:rsidR="00700ABC" w:rsidRPr="00C44DF8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8"/>
                <w:szCs w:val="28"/>
                <w:lang w:val="en-ZA" w:bidi="ar-DZ"/>
              </w:rPr>
            </w:pPr>
          </w:p>
        </w:tc>
        <w:tc>
          <w:tcPr>
            <w:tcW w:w="2563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  <w:vAlign w:val="center"/>
          </w:tcPr>
          <w:p w:rsidR="00700ABC" w:rsidRPr="00906AFC" w:rsidRDefault="00700ABC" w:rsidP="001477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FE4D91" w:rsidRDefault="00FE4D91" w:rsidP="00E42BAF"/>
    <w:sectPr w:rsidR="00FE4D91" w:rsidSect="00700ABC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6F"/>
    <w:rsid w:val="00085DFC"/>
    <w:rsid w:val="00091071"/>
    <w:rsid w:val="000A6DF1"/>
    <w:rsid w:val="000F0A30"/>
    <w:rsid w:val="000F240E"/>
    <w:rsid w:val="00133E4A"/>
    <w:rsid w:val="001A0123"/>
    <w:rsid w:val="001B2770"/>
    <w:rsid w:val="001B4DE7"/>
    <w:rsid w:val="00213285"/>
    <w:rsid w:val="00227DC6"/>
    <w:rsid w:val="0023035C"/>
    <w:rsid w:val="00237A2D"/>
    <w:rsid w:val="00247FF7"/>
    <w:rsid w:val="002B24E2"/>
    <w:rsid w:val="002F7CBC"/>
    <w:rsid w:val="00300787"/>
    <w:rsid w:val="004171F9"/>
    <w:rsid w:val="00462987"/>
    <w:rsid w:val="004D2443"/>
    <w:rsid w:val="00553F56"/>
    <w:rsid w:val="0055664A"/>
    <w:rsid w:val="0064171E"/>
    <w:rsid w:val="00695283"/>
    <w:rsid w:val="00700ABC"/>
    <w:rsid w:val="007D57CA"/>
    <w:rsid w:val="007E335D"/>
    <w:rsid w:val="00810531"/>
    <w:rsid w:val="008C5A75"/>
    <w:rsid w:val="00966754"/>
    <w:rsid w:val="00977959"/>
    <w:rsid w:val="009A0D42"/>
    <w:rsid w:val="009C7EC2"/>
    <w:rsid w:val="00A5246F"/>
    <w:rsid w:val="00AE5361"/>
    <w:rsid w:val="00C05654"/>
    <w:rsid w:val="00C44DF8"/>
    <w:rsid w:val="00C540FC"/>
    <w:rsid w:val="00CC5C71"/>
    <w:rsid w:val="00D167FC"/>
    <w:rsid w:val="00D6570E"/>
    <w:rsid w:val="00E42BAF"/>
    <w:rsid w:val="00E82722"/>
    <w:rsid w:val="00EB7BD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93F0"/>
  <w15:chartTrackingRefBased/>
  <w15:docId w15:val="{C94120F6-2D81-4684-A7A2-2F4320C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46F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6">
    <w:name w:val="Grid Table 6 Colorful Accent 6"/>
    <w:basedOn w:val="TableauNormal"/>
    <w:uiPriority w:val="51"/>
    <w:rsid w:val="00A5246F"/>
    <w:pPr>
      <w:spacing w:after="0" w:line="240" w:lineRule="auto"/>
    </w:pPr>
    <w:rPr>
      <w:color w:val="538135" w:themeColor="accent6" w:themeShade="BF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36</cp:revision>
  <dcterms:created xsi:type="dcterms:W3CDTF">2024-09-27T10:22:00Z</dcterms:created>
  <dcterms:modified xsi:type="dcterms:W3CDTF">2024-11-01T15:38:00Z</dcterms:modified>
</cp:coreProperties>
</file>