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3" w:rsidRPr="00C77CD2" w:rsidRDefault="00F26053" w:rsidP="00F26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Faculté des sciences économiques, commerciales et des sciences de gestion</w:t>
      </w:r>
    </w:p>
    <w:p w:rsidR="00F26053" w:rsidRPr="00C77CD2" w:rsidRDefault="00F26053" w:rsidP="00F26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Année Universitaire: 2022/2023</w:t>
      </w:r>
    </w:p>
    <w:p w:rsidR="00F26053" w:rsidRPr="00C77CD2" w:rsidRDefault="00F26053" w:rsidP="00F26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Département des sciences économiques </w:t>
      </w:r>
    </w:p>
    <w:p w:rsidR="00F26053" w:rsidRPr="00C77CD2" w:rsidRDefault="00F26053" w:rsidP="00F26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7CD2">
        <w:rPr>
          <w:rFonts w:asciiTheme="majorBidi" w:hAnsiTheme="majorBidi" w:cstheme="majorBidi"/>
          <w:b/>
          <w:bCs/>
          <w:sz w:val="28"/>
          <w:szCs w:val="28"/>
        </w:rPr>
        <w:t>Première année Tronc Commun semestre 01</w:t>
      </w:r>
    </w:p>
    <w:p w:rsidR="00F26053" w:rsidRPr="00C77CD2" w:rsidRDefault="00F26053" w:rsidP="00F260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Planning des dettes</w:t>
      </w:r>
      <w:r w:rsidRPr="00C77CD2">
        <w:rPr>
          <w:rFonts w:asciiTheme="majorBidi" w:hAnsiTheme="majorBidi" w:cstheme="majorBidi"/>
          <w:b/>
          <w:bCs/>
          <w:sz w:val="28"/>
          <w:szCs w:val="28"/>
        </w:rPr>
        <w:t xml:space="preserve"> du semestre 01</w:t>
      </w:r>
    </w:p>
    <w:tbl>
      <w:tblPr>
        <w:tblW w:w="1328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43"/>
        <w:gridCol w:w="1273"/>
        <w:gridCol w:w="5831"/>
        <w:gridCol w:w="3737"/>
      </w:tblGrid>
      <w:tr w:rsidR="00F26053" w:rsidRPr="00F26053" w:rsidTr="00F26053">
        <w:trPr>
          <w:trHeight w:val="694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3" w:rsidRPr="00F26053" w:rsidRDefault="00F26053" w:rsidP="00F2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605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3" w:rsidRPr="00F26053" w:rsidRDefault="00F26053" w:rsidP="00F2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605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3" w:rsidRPr="00F26053" w:rsidRDefault="00F26053" w:rsidP="00F2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605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6053" w:rsidRPr="00F26053" w:rsidRDefault="00F26053" w:rsidP="00F2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2605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814F14" w:rsidRPr="00814F14" w:rsidTr="00F26053">
        <w:trPr>
          <w:trHeight w:val="671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Introduction au droit </w:t>
            </w:r>
          </w:p>
        </w:tc>
        <w:tc>
          <w:tcPr>
            <w:tcW w:w="3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F14" w:rsidRPr="00742E48" w:rsidRDefault="00814F14" w:rsidP="00F2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</w:pPr>
            <w:proofErr w:type="spellStart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>Grandes</w:t>
            </w:r>
            <w:proofErr w:type="spellEnd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>salles</w:t>
            </w:r>
            <w:proofErr w:type="spellEnd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 xml:space="preserve"> 1 + 2 S Eco        </w:t>
            </w:r>
            <w:proofErr w:type="spellStart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>Salles</w:t>
            </w:r>
            <w:proofErr w:type="spellEnd"/>
            <w:r w:rsidRPr="00742E48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lang w:val="en-US"/>
              </w:rPr>
              <w:t xml:space="preserve"> 1+2+3+4 S Eco</w:t>
            </w: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Comptabilité financière 1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Introduction a la sociologie des organisations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Introduction à l'économie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Mathématiques 1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7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Micro-économie 1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14F14" w:rsidRPr="00F26053" w:rsidTr="00F26053">
        <w:trPr>
          <w:trHeight w:val="69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 23/02/2023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F14" w:rsidRPr="00814F14" w:rsidRDefault="00814F1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14F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Statistiques 1</w:t>
            </w:r>
          </w:p>
        </w:tc>
        <w:tc>
          <w:tcPr>
            <w:tcW w:w="3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F14" w:rsidRPr="00F26053" w:rsidRDefault="00814F14" w:rsidP="00F2605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9F4AC8" w:rsidRDefault="009F4AC8"/>
    <w:sectPr w:rsidR="009F4AC8" w:rsidSect="00F26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053"/>
    <w:rsid w:val="00742E48"/>
    <w:rsid w:val="00814F14"/>
    <w:rsid w:val="008A2E72"/>
    <w:rsid w:val="00940009"/>
    <w:rsid w:val="009F4AC8"/>
    <w:rsid w:val="00F26053"/>
    <w:rsid w:val="00F6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5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4</cp:revision>
  <dcterms:created xsi:type="dcterms:W3CDTF">2023-01-22T07:44:00Z</dcterms:created>
  <dcterms:modified xsi:type="dcterms:W3CDTF">2023-01-29T09:13:00Z</dcterms:modified>
</cp:coreProperties>
</file>